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912" w:rsidRPr="00B02F6C" w:rsidRDefault="00124912" w:rsidP="005D2FE9">
      <w:pPr>
        <w:spacing w:line="240" w:lineRule="auto"/>
        <w:rPr>
          <w:sz w:val="16"/>
          <w:szCs w:val="16"/>
        </w:rPr>
      </w:pPr>
    </w:p>
    <w:p w:rsidR="00D6446F" w:rsidRPr="008F7913" w:rsidRDefault="0074323F" w:rsidP="00124912">
      <w:pPr>
        <w:spacing w:line="240" w:lineRule="auto"/>
        <w:jc w:val="center"/>
        <w:rPr>
          <w:b/>
          <w:sz w:val="32"/>
          <w:szCs w:val="32"/>
        </w:rPr>
      </w:pPr>
      <w:r w:rsidRPr="008F7913">
        <w:rPr>
          <w:b/>
          <w:sz w:val="32"/>
          <w:szCs w:val="32"/>
        </w:rPr>
        <w:t>Social Justice in Film 2020</w:t>
      </w:r>
    </w:p>
    <w:p w:rsidR="00D6446F" w:rsidRPr="003A3825" w:rsidRDefault="00D6446F" w:rsidP="00124912">
      <w:pPr>
        <w:spacing w:line="240" w:lineRule="auto"/>
        <w:jc w:val="center"/>
        <w:rPr>
          <w:sz w:val="19"/>
          <w:szCs w:val="19"/>
        </w:rPr>
      </w:pPr>
      <w:r w:rsidRPr="003A3825">
        <w:rPr>
          <w:sz w:val="19"/>
          <w:szCs w:val="19"/>
        </w:rPr>
        <w:t xml:space="preserve"> Members of </w:t>
      </w:r>
      <w:hyperlink r:id="rId6">
        <w:r w:rsidRPr="003A3825">
          <w:rPr>
            <w:color w:val="1155CC"/>
            <w:sz w:val="19"/>
            <w:szCs w:val="19"/>
            <w:u w:val="single"/>
          </w:rPr>
          <w:t>Community Shares</w:t>
        </w:r>
      </w:hyperlink>
      <w:r w:rsidRPr="003A3825">
        <w:rPr>
          <w:sz w:val="19"/>
          <w:szCs w:val="19"/>
        </w:rPr>
        <w:t xml:space="preserve"> sponsor screenings of </w:t>
      </w:r>
      <w:r w:rsidRPr="003A3825">
        <w:rPr>
          <w:b/>
          <w:sz w:val="19"/>
          <w:szCs w:val="19"/>
        </w:rPr>
        <w:t>movies with a message</w:t>
      </w:r>
      <w:r w:rsidR="002C0042" w:rsidRPr="003A3825">
        <w:rPr>
          <w:b/>
          <w:sz w:val="19"/>
          <w:szCs w:val="19"/>
        </w:rPr>
        <w:t>,</w:t>
      </w:r>
    </w:p>
    <w:p w:rsidR="00D6446F" w:rsidRPr="003A3825" w:rsidRDefault="00D6446F" w:rsidP="00124912">
      <w:pPr>
        <w:spacing w:line="240" w:lineRule="auto"/>
        <w:jc w:val="center"/>
        <w:rPr>
          <w:sz w:val="19"/>
          <w:szCs w:val="19"/>
        </w:rPr>
      </w:pPr>
      <w:proofErr w:type="gramStart"/>
      <w:r w:rsidRPr="003A3825">
        <w:rPr>
          <w:sz w:val="19"/>
          <w:szCs w:val="19"/>
        </w:rPr>
        <w:t>at</w:t>
      </w:r>
      <w:proofErr w:type="gramEnd"/>
      <w:r w:rsidR="0074323F" w:rsidRPr="003A3825">
        <w:rPr>
          <w:sz w:val="19"/>
          <w:szCs w:val="19"/>
        </w:rPr>
        <w:t xml:space="preserve"> the 44th</w:t>
      </w:r>
      <w:r w:rsidRPr="003A3825">
        <w:rPr>
          <w:sz w:val="19"/>
          <w:szCs w:val="19"/>
        </w:rPr>
        <w:t xml:space="preserve"> Annual Cleveland International Film Festival.</w:t>
      </w:r>
    </w:p>
    <w:p w:rsidR="00D6446F" w:rsidRPr="003A3825" w:rsidRDefault="00D6446F" w:rsidP="00124912">
      <w:pPr>
        <w:spacing w:line="240" w:lineRule="auto"/>
        <w:jc w:val="center"/>
        <w:rPr>
          <w:sz w:val="19"/>
          <w:szCs w:val="19"/>
        </w:rPr>
      </w:pPr>
      <w:r w:rsidRPr="003A3825">
        <w:rPr>
          <w:sz w:val="19"/>
          <w:szCs w:val="19"/>
        </w:rPr>
        <w:t>(All screenings held at Tower City unless otherwise noted. Film descriptions quoted from CIFF guide.)</w:t>
      </w:r>
    </w:p>
    <w:p w:rsidR="00D6446F" w:rsidRPr="003A3825" w:rsidRDefault="00D6446F" w:rsidP="00124912">
      <w:pPr>
        <w:spacing w:line="240" w:lineRule="auto"/>
        <w:rPr>
          <w:b/>
          <w:i/>
          <w:sz w:val="19"/>
          <w:szCs w:val="19"/>
          <w:u w:val="single"/>
        </w:rPr>
      </w:pPr>
    </w:p>
    <w:p w:rsidR="002F6BF9" w:rsidRPr="003A3825" w:rsidRDefault="0074323F" w:rsidP="002F6BF9">
      <w:pPr>
        <w:spacing w:line="240" w:lineRule="auto"/>
        <w:jc w:val="center"/>
        <w:rPr>
          <w:b/>
          <w:i/>
          <w:sz w:val="19"/>
          <w:szCs w:val="19"/>
          <w:u w:val="single"/>
        </w:rPr>
      </w:pPr>
      <w:r w:rsidRPr="003A3825">
        <w:rPr>
          <w:b/>
          <w:i/>
          <w:sz w:val="19"/>
          <w:szCs w:val="19"/>
          <w:u w:val="single"/>
        </w:rPr>
        <w:t>14 Days, 12 Nights</w:t>
      </w:r>
    </w:p>
    <w:p w:rsidR="00E168F2" w:rsidRPr="003A3825" w:rsidRDefault="002E798E" w:rsidP="002F6BF9">
      <w:pPr>
        <w:spacing w:line="240" w:lineRule="auto"/>
        <w:jc w:val="center"/>
        <w:rPr>
          <w:rStyle w:val="Hyperlink"/>
          <w:sz w:val="19"/>
          <w:szCs w:val="19"/>
        </w:rPr>
      </w:pPr>
      <w:r w:rsidRPr="003A3825">
        <w:rPr>
          <w:sz w:val="19"/>
          <w:szCs w:val="19"/>
        </w:rPr>
        <w:t xml:space="preserve"> </w:t>
      </w:r>
      <w:r w:rsidR="0074323F" w:rsidRPr="003A3825">
        <w:rPr>
          <w:sz w:val="19"/>
          <w:szCs w:val="19"/>
        </w:rPr>
        <w:t xml:space="preserve"> </w:t>
      </w:r>
      <w:hyperlink r:id="rId7" w:history="1">
        <w:r w:rsidR="0074323F" w:rsidRPr="003A3825">
          <w:rPr>
            <w:rStyle w:val="Hyperlink"/>
            <w:sz w:val="19"/>
            <w:szCs w:val="19"/>
          </w:rPr>
          <w:t>Adoption Network Cleveland</w:t>
        </w:r>
      </w:hyperlink>
    </w:p>
    <w:p w:rsidR="002F6BF9" w:rsidRPr="003A3825" w:rsidRDefault="00E76617" w:rsidP="002F6BF9">
      <w:pPr>
        <w:spacing w:line="240" w:lineRule="auto"/>
        <w:jc w:val="center"/>
        <w:rPr>
          <w:b/>
          <w:sz w:val="19"/>
          <w:szCs w:val="19"/>
        </w:rPr>
      </w:pPr>
      <w:r w:rsidRPr="003A3825">
        <w:rPr>
          <w:b/>
          <w:sz w:val="19"/>
          <w:szCs w:val="19"/>
          <w:highlight w:val="yellow"/>
        </w:rPr>
        <w:t xml:space="preserve">For $1.00 off, use the code: </w:t>
      </w:r>
      <w:r w:rsidR="002F6BF9" w:rsidRPr="003A3825">
        <w:rPr>
          <w:b/>
          <w:sz w:val="19"/>
          <w:szCs w:val="19"/>
          <w:highlight w:val="yellow"/>
        </w:rPr>
        <w:t>ADOPT</w:t>
      </w:r>
    </w:p>
    <w:p w:rsidR="00E168F2" w:rsidRPr="003A3825" w:rsidRDefault="00FC3DA2" w:rsidP="002F6BF9">
      <w:pPr>
        <w:spacing w:line="240" w:lineRule="auto"/>
        <w:jc w:val="center"/>
        <w:rPr>
          <w:sz w:val="19"/>
          <w:szCs w:val="19"/>
        </w:rPr>
      </w:pPr>
      <w:r w:rsidRPr="003A3825">
        <w:rPr>
          <w:sz w:val="19"/>
          <w:szCs w:val="19"/>
        </w:rPr>
        <w:t>A year after the death of her adopted daughter, Clara, Isabelle embarks on an emotional journey to the Vietnamese orphanage where Clara was adopted 17 years ago</w:t>
      </w:r>
      <w:r w:rsidR="00730896" w:rsidRPr="003A3825">
        <w:rPr>
          <w:sz w:val="19"/>
          <w:szCs w:val="19"/>
        </w:rPr>
        <w:t xml:space="preserve"> for closure</w:t>
      </w:r>
      <w:r w:rsidR="008F7913" w:rsidRPr="003A3825">
        <w:rPr>
          <w:sz w:val="19"/>
          <w:szCs w:val="19"/>
        </w:rPr>
        <w:t>. While there she</w:t>
      </w:r>
      <w:r w:rsidR="00730896" w:rsidRPr="003A3825">
        <w:rPr>
          <w:sz w:val="19"/>
          <w:szCs w:val="19"/>
        </w:rPr>
        <w:t xml:space="preserve"> learns of Clara’s birth mother, a French-Speaking tour guide, and books a tour with her secretly to hold onto Clara’s spirit through her homeland and birth mother.</w:t>
      </w:r>
      <w:r w:rsidR="002C036D" w:rsidRPr="003A3825">
        <w:rPr>
          <w:sz w:val="19"/>
          <w:szCs w:val="19"/>
        </w:rPr>
        <w:t xml:space="preserve"> (In </w:t>
      </w:r>
      <w:r w:rsidR="00870148" w:rsidRPr="003A3825">
        <w:rPr>
          <w:sz w:val="19"/>
          <w:szCs w:val="19"/>
        </w:rPr>
        <w:t>French and Vietnamese with subtitles)</w:t>
      </w:r>
    </w:p>
    <w:p w:rsidR="002F6BF9" w:rsidRPr="003A3825" w:rsidRDefault="0074323F" w:rsidP="002F6BF9">
      <w:pPr>
        <w:spacing w:line="240" w:lineRule="auto"/>
        <w:jc w:val="center"/>
        <w:rPr>
          <w:sz w:val="19"/>
          <w:szCs w:val="19"/>
        </w:rPr>
      </w:pPr>
      <w:r w:rsidRPr="003A3825">
        <w:rPr>
          <w:b/>
          <w:sz w:val="19"/>
          <w:szCs w:val="19"/>
        </w:rPr>
        <w:t>Friday, April 3</w:t>
      </w:r>
      <w:r w:rsidRPr="003A3825">
        <w:rPr>
          <w:sz w:val="19"/>
          <w:szCs w:val="19"/>
        </w:rPr>
        <w:t xml:space="preserve"> </w:t>
      </w:r>
      <w:r w:rsidR="002F6BF9" w:rsidRPr="003A3825">
        <w:rPr>
          <w:sz w:val="19"/>
          <w:szCs w:val="19"/>
        </w:rPr>
        <w:t>at 7:00 PM</w:t>
      </w:r>
    </w:p>
    <w:p w:rsidR="000A1D04" w:rsidRPr="003A3825" w:rsidRDefault="0074323F" w:rsidP="003F40AA">
      <w:pPr>
        <w:spacing w:line="240" w:lineRule="auto"/>
        <w:jc w:val="center"/>
        <w:rPr>
          <w:sz w:val="19"/>
          <w:szCs w:val="19"/>
        </w:rPr>
      </w:pPr>
      <w:r w:rsidRPr="003A3825">
        <w:rPr>
          <w:b/>
          <w:sz w:val="19"/>
          <w:szCs w:val="19"/>
        </w:rPr>
        <w:t>Saturday, April 4</w:t>
      </w:r>
      <w:r w:rsidRPr="003A3825">
        <w:rPr>
          <w:sz w:val="19"/>
          <w:szCs w:val="19"/>
        </w:rPr>
        <w:t xml:space="preserve"> </w:t>
      </w:r>
      <w:r w:rsidR="00FF2092" w:rsidRPr="003A3825">
        <w:rPr>
          <w:sz w:val="19"/>
          <w:szCs w:val="19"/>
        </w:rPr>
        <w:t xml:space="preserve">at </w:t>
      </w:r>
      <w:r w:rsidRPr="003A3825">
        <w:rPr>
          <w:sz w:val="19"/>
          <w:szCs w:val="19"/>
        </w:rPr>
        <w:t>12:</w:t>
      </w:r>
      <w:r w:rsidR="008F7913" w:rsidRPr="003A3825">
        <w:rPr>
          <w:sz w:val="19"/>
          <w:szCs w:val="19"/>
        </w:rPr>
        <w:t>00</w:t>
      </w:r>
      <w:r w:rsidR="00AF59D5" w:rsidRPr="003A3825">
        <w:rPr>
          <w:sz w:val="19"/>
          <w:szCs w:val="19"/>
        </w:rPr>
        <w:t xml:space="preserve"> PM</w:t>
      </w:r>
    </w:p>
    <w:p w:rsidR="008F7913" w:rsidRPr="003A3825" w:rsidRDefault="008F7913" w:rsidP="003F40AA">
      <w:pPr>
        <w:spacing w:line="240" w:lineRule="auto"/>
        <w:jc w:val="center"/>
        <w:rPr>
          <w:sz w:val="19"/>
          <w:szCs w:val="19"/>
        </w:rPr>
      </w:pPr>
      <w:r w:rsidRPr="003A3825">
        <w:rPr>
          <w:b/>
          <w:sz w:val="19"/>
          <w:szCs w:val="19"/>
        </w:rPr>
        <w:t xml:space="preserve">Sunday, April 5 </w:t>
      </w:r>
      <w:r w:rsidRPr="003A3825">
        <w:rPr>
          <w:sz w:val="19"/>
          <w:szCs w:val="19"/>
        </w:rPr>
        <w:t>at 9:05 AM</w:t>
      </w:r>
    </w:p>
    <w:p w:rsidR="003F40AA" w:rsidRPr="003A3825" w:rsidRDefault="003F40AA" w:rsidP="003F40AA">
      <w:pPr>
        <w:spacing w:line="240" w:lineRule="auto"/>
        <w:rPr>
          <w:b/>
          <w:i/>
          <w:sz w:val="19"/>
          <w:szCs w:val="19"/>
          <w:u w:val="single"/>
        </w:rPr>
      </w:pPr>
    </w:p>
    <w:p w:rsidR="002F6BF9" w:rsidRPr="003A3825" w:rsidRDefault="0074323F" w:rsidP="002F6BF9">
      <w:pPr>
        <w:spacing w:line="240" w:lineRule="auto"/>
        <w:jc w:val="center"/>
        <w:rPr>
          <w:b/>
          <w:i/>
          <w:sz w:val="19"/>
          <w:szCs w:val="19"/>
          <w:u w:val="single"/>
        </w:rPr>
      </w:pPr>
      <w:r w:rsidRPr="003A3825">
        <w:rPr>
          <w:b/>
          <w:i/>
          <w:sz w:val="19"/>
          <w:szCs w:val="19"/>
          <w:u w:val="single"/>
        </w:rPr>
        <w:t>2040</w:t>
      </w:r>
    </w:p>
    <w:p w:rsidR="00E168F2" w:rsidRPr="003A3825" w:rsidRDefault="002E798E" w:rsidP="002F6BF9">
      <w:pPr>
        <w:spacing w:line="240" w:lineRule="auto"/>
        <w:jc w:val="center"/>
        <w:rPr>
          <w:rStyle w:val="Hyperlink"/>
          <w:sz w:val="19"/>
          <w:szCs w:val="19"/>
        </w:rPr>
      </w:pPr>
      <w:r w:rsidRPr="003A3825">
        <w:rPr>
          <w:sz w:val="19"/>
          <w:szCs w:val="19"/>
        </w:rPr>
        <w:t xml:space="preserve"> </w:t>
      </w:r>
      <w:hyperlink r:id="rId8" w:history="1">
        <w:r w:rsidR="000A1D04" w:rsidRPr="003A3825">
          <w:rPr>
            <w:rStyle w:val="Hyperlink"/>
            <w:sz w:val="19"/>
            <w:szCs w:val="19"/>
          </w:rPr>
          <w:t>Bike Cleveland</w:t>
        </w:r>
      </w:hyperlink>
    </w:p>
    <w:p w:rsidR="002F6BF9" w:rsidRPr="003A3825" w:rsidRDefault="002F6BF9" w:rsidP="002F6BF9">
      <w:pPr>
        <w:spacing w:line="240" w:lineRule="auto"/>
        <w:jc w:val="center"/>
        <w:rPr>
          <w:b/>
          <w:sz w:val="19"/>
          <w:szCs w:val="19"/>
        </w:rPr>
      </w:pPr>
      <w:r w:rsidRPr="003A3825">
        <w:rPr>
          <w:b/>
          <w:sz w:val="19"/>
          <w:szCs w:val="19"/>
          <w:highlight w:val="yellow"/>
        </w:rPr>
        <w:t>For $1.00 off, use the code: BIKE</w:t>
      </w:r>
    </w:p>
    <w:p w:rsidR="00E168F2" w:rsidRPr="003A3825" w:rsidRDefault="00730896" w:rsidP="002F6BF9">
      <w:pPr>
        <w:spacing w:line="240" w:lineRule="auto"/>
        <w:jc w:val="center"/>
        <w:rPr>
          <w:sz w:val="19"/>
          <w:szCs w:val="19"/>
        </w:rPr>
      </w:pPr>
      <w:r w:rsidRPr="003A3825">
        <w:rPr>
          <w:sz w:val="19"/>
          <w:szCs w:val="19"/>
        </w:rPr>
        <w:t xml:space="preserve">“What if we fully embrace and implemented all of the best environmental solutions already available to us? Then what might the world look like in 20 years?” </w:t>
      </w:r>
      <w:r w:rsidR="002E798E" w:rsidRPr="003A3825">
        <w:rPr>
          <w:sz w:val="19"/>
          <w:szCs w:val="19"/>
        </w:rPr>
        <w:t>Damon Gameau</w:t>
      </w:r>
      <w:r w:rsidRPr="003A3825">
        <w:rPr>
          <w:sz w:val="19"/>
          <w:szCs w:val="19"/>
        </w:rPr>
        <w:t xml:space="preserve"> travels the world to find the world’s best technology for a sustainable future for his daughter.</w:t>
      </w:r>
    </w:p>
    <w:p w:rsidR="002F6BF9" w:rsidRPr="003A3825" w:rsidRDefault="000A1D04" w:rsidP="002F6BF9">
      <w:pPr>
        <w:spacing w:line="240" w:lineRule="auto"/>
        <w:jc w:val="center"/>
        <w:rPr>
          <w:sz w:val="19"/>
          <w:szCs w:val="19"/>
        </w:rPr>
      </w:pPr>
      <w:r w:rsidRPr="003A3825">
        <w:rPr>
          <w:b/>
          <w:sz w:val="19"/>
          <w:szCs w:val="19"/>
        </w:rPr>
        <w:t>Sunday, Marc</w:t>
      </w:r>
      <w:r w:rsidR="002F6BF9" w:rsidRPr="003A3825">
        <w:rPr>
          <w:b/>
          <w:sz w:val="19"/>
          <w:szCs w:val="19"/>
        </w:rPr>
        <w:t xml:space="preserve">h 29 </w:t>
      </w:r>
      <w:r w:rsidR="00FF2092" w:rsidRPr="003A3825">
        <w:rPr>
          <w:sz w:val="19"/>
          <w:szCs w:val="19"/>
        </w:rPr>
        <w:t>at 4:45 PM (</w:t>
      </w:r>
      <w:r w:rsidR="002F6BF9" w:rsidRPr="003A3825">
        <w:rPr>
          <w:sz w:val="19"/>
          <w:szCs w:val="19"/>
        </w:rPr>
        <w:t>Capitol Theatre</w:t>
      </w:r>
      <w:r w:rsidR="00FF2092" w:rsidRPr="003A3825">
        <w:rPr>
          <w:sz w:val="19"/>
          <w:szCs w:val="19"/>
        </w:rPr>
        <w:t>)</w:t>
      </w:r>
    </w:p>
    <w:p w:rsidR="002F6BF9" w:rsidRPr="003A3825" w:rsidRDefault="000A1D04" w:rsidP="002F6BF9">
      <w:pPr>
        <w:spacing w:line="240" w:lineRule="auto"/>
        <w:jc w:val="center"/>
        <w:rPr>
          <w:sz w:val="19"/>
          <w:szCs w:val="19"/>
          <w:u w:val="single"/>
        </w:rPr>
      </w:pPr>
      <w:r w:rsidRPr="003A3825">
        <w:rPr>
          <w:sz w:val="19"/>
          <w:szCs w:val="19"/>
        </w:rPr>
        <w:t xml:space="preserve"> </w:t>
      </w:r>
      <w:r w:rsidRPr="003A3825">
        <w:rPr>
          <w:b/>
          <w:sz w:val="19"/>
          <w:szCs w:val="19"/>
        </w:rPr>
        <w:t>Monday, March 30</w:t>
      </w:r>
      <w:r w:rsidRPr="003A3825">
        <w:rPr>
          <w:sz w:val="19"/>
          <w:szCs w:val="19"/>
        </w:rPr>
        <w:t xml:space="preserve"> </w:t>
      </w:r>
      <w:r w:rsidR="00FF2092" w:rsidRPr="003A3825">
        <w:rPr>
          <w:sz w:val="19"/>
          <w:szCs w:val="19"/>
        </w:rPr>
        <w:t xml:space="preserve">at </w:t>
      </w:r>
      <w:r w:rsidRPr="003A3825">
        <w:rPr>
          <w:sz w:val="19"/>
          <w:szCs w:val="19"/>
        </w:rPr>
        <w:t>6:45</w:t>
      </w:r>
      <w:r w:rsidR="00AF59D5" w:rsidRPr="003A3825">
        <w:rPr>
          <w:sz w:val="19"/>
          <w:szCs w:val="19"/>
        </w:rPr>
        <w:t xml:space="preserve"> PM at </w:t>
      </w:r>
      <w:r w:rsidR="00FF2092" w:rsidRPr="003A3825">
        <w:rPr>
          <w:sz w:val="19"/>
          <w:szCs w:val="19"/>
        </w:rPr>
        <w:t>(</w:t>
      </w:r>
      <w:r w:rsidR="00AF59D5" w:rsidRPr="003A3825">
        <w:rPr>
          <w:sz w:val="19"/>
          <w:szCs w:val="19"/>
        </w:rPr>
        <w:t>Tower City</w:t>
      </w:r>
      <w:r w:rsidR="002F6BF9" w:rsidRPr="003A3825">
        <w:rPr>
          <w:sz w:val="19"/>
          <w:szCs w:val="19"/>
        </w:rPr>
        <w:t xml:space="preserve"> Cinemas</w:t>
      </w:r>
      <w:r w:rsidR="00FF2092" w:rsidRPr="003A3825">
        <w:rPr>
          <w:sz w:val="19"/>
          <w:szCs w:val="19"/>
        </w:rPr>
        <w:t>)</w:t>
      </w:r>
    </w:p>
    <w:p w:rsidR="00E168F2" w:rsidRPr="003A3825" w:rsidRDefault="00F6142C" w:rsidP="002F6BF9">
      <w:pPr>
        <w:spacing w:line="240" w:lineRule="auto"/>
        <w:jc w:val="center"/>
        <w:rPr>
          <w:sz w:val="19"/>
          <w:szCs w:val="19"/>
        </w:rPr>
      </w:pPr>
      <w:r w:rsidRPr="003A3825">
        <w:rPr>
          <w:b/>
          <w:sz w:val="19"/>
          <w:szCs w:val="19"/>
        </w:rPr>
        <w:t>Tuesday, March 31</w:t>
      </w:r>
      <w:r w:rsidRPr="003A3825">
        <w:rPr>
          <w:sz w:val="19"/>
          <w:szCs w:val="19"/>
        </w:rPr>
        <w:t xml:space="preserve"> </w:t>
      </w:r>
      <w:r w:rsidR="00FF2092" w:rsidRPr="003A3825">
        <w:rPr>
          <w:sz w:val="19"/>
          <w:szCs w:val="19"/>
        </w:rPr>
        <w:t xml:space="preserve">at </w:t>
      </w:r>
      <w:r w:rsidR="000A1D04" w:rsidRPr="003A3825">
        <w:rPr>
          <w:sz w:val="19"/>
          <w:szCs w:val="19"/>
        </w:rPr>
        <w:t>1:45 PM</w:t>
      </w:r>
      <w:r w:rsidRPr="003A3825">
        <w:rPr>
          <w:sz w:val="19"/>
          <w:szCs w:val="19"/>
        </w:rPr>
        <w:t xml:space="preserve"> at </w:t>
      </w:r>
      <w:r w:rsidR="00FF2092" w:rsidRPr="003A3825">
        <w:rPr>
          <w:sz w:val="19"/>
          <w:szCs w:val="19"/>
        </w:rPr>
        <w:t>(</w:t>
      </w:r>
      <w:r w:rsidRPr="003A3825">
        <w:rPr>
          <w:sz w:val="19"/>
          <w:szCs w:val="19"/>
        </w:rPr>
        <w:t>Tower City Cinemas</w:t>
      </w:r>
      <w:r w:rsidR="00FF2092" w:rsidRPr="003A3825">
        <w:rPr>
          <w:sz w:val="19"/>
          <w:szCs w:val="19"/>
        </w:rPr>
        <w:t>)</w:t>
      </w:r>
    </w:p>
    <w:p w:rsidR="002F6BF9" w:rsidRPr="003A3825" w:rsidRDefault="002F6BF9" w:rsidP="003F40AA">
      <w:pPr>
        <w:spacing w:line="240" w:lineRule="auto"/>
        <w:rPr>
          <w:sz w:val="19"/>
          <w:szCs w:val="19"/>
        </w:rPr>
      </w:pPr>
    </w:p>
    <w:p w:rsidR="002F6BF9" w:rsidRPr="003A3825" w:rsidRDefault="000A1D04" w:rsidP="002F6BF9">
      <w:pPr>
        <w:spacing w:line="240" w:lineRule="auto"/>
        <w:jc w:val="center"/>
        <w:rPr>
          <w:sz w:val="19"/>
          <w:szCs w:val="19"/>
        </w:rPr>
      </w:pPr>
      <w:r w:rsidRPr="003A3825">
        <w:rPr>
          <w:b/>
          <w:i/>
          <w:sz w:val="19"/>
          <w:szCs w:val="19"/>
          <w:u w:val="single"/>
        </w:rPr>
        <w:t>9to5: The Story of a Movement</w:t>
      </w:r>
      <w:r w:rsidR="002E798E" w:rsidRPr="003A3825">
        <w:rPr>
          <w:sz w:val="19"/>
          <w:szCs w:val="19"/>
        </w:rPr>
        <w:t xml:space="preserve"> </w:t>
      </w:r>
    </w:p>
    <w:p w:rsidR="00E168F2" w:rsidRPr="003A3825" w:rsidRDefault="000F23B9" w:rsidP="002F6BF9">
      <w:pPr>
        <w:spacing w:line="240" w:lineRule="auto"/>
        <w:jc w:val="center"/>
        <w:rPr>
          <w:rStyle w:val="Hyperlink"/>
          <w:sz w:val="19"/>
          <w:szCs w:val="19"/>
        </w:rPr>
      </w:pPr>
      <w:hyperlink r:id="rId9" w:history="1">
        <w:r w:rsidR="004514DE" w:rsidRPr="003A3825">
          <w:rPr>
            <w:rStyle w:val="Hyperlink"/>
            <w:sz w:val="19"/>
            <w:szCs w:val="19"/>
          </w:rPr>
          <w:t>Cleveland Jobs with Justice</w:t>
        </w:r>
      </w:hyperlink>
    </w:p>
    <w:p w:rsidR="00E83F69" w:rsidRPr="003A3825" w:rsidRDefault="00E76617" w:rsidP="00E83F69">
      <w:pPr>
        <w:spacing w:line="240" w:lineRule="auto"/>
        <w:jc w:val="center"/>
        <w:rPr>
          <w:b/>
          <w:sz w:val="19"/>
          <w:szCs w:val="19"/>
        </w:rPr>
      </w:pPr>
      <w:r w:rsidRPr="003A3825">
        <w:rPr>
          <w:b/>
          <w:sz w:val="19"/>
          <w:szCs w:val="19"/>
          <w:highlight w:val="yellow"/>
        </w:rPr>
        <w:t>For $1.00 off, use the code</w:t>
      </w:r>
      <w:r w:rsidRPr="003A3825">
        <w:rPr>
          <w:sz w:val="19"/>
          <w:szCs w:val="19"/>
          <w:highlight w:val="yellow"/>
        </w:rPr>
        <w:t xml:space="preserve">: </w:t>
      </w:r>
      <w:r w:rsidR="00E83F69" w:rsidRPr="003A3825">
        <w:rPr>
          <w:b/>
          <w:sz w:val="19"/>
          <w:szCs w:val="19"/>
          <w:highlight w:val="yellow"/>
        </w:rPr>
        <w:t>JOBS</w:t>
      </w:r>
    </w:p>
    <w:p w:rsidR="00E168F2" w:rsidRPr="003A3825" w:rsidRDefault="00843781" w:rsidP="002F6BF9">
      <w:pPr>
        <w:spacing w:line="240" w:lineRule="auto"/>
        <w:jc w:val="center"/>
        <w:rPr>
          <w:sz w:val="19"/>
          <w:szCs w:val="19"/>
        </w:rPr>
      </w:pPr>
      <w:r w:rsidRPr="003A3825">
        <w:rPr>
          <w:sz w:val="19"/>
          <w:szCs w:val="19"/>
        </w:rPr>
        <w:t>The film covers the legacy of 9to5, a women’s advocacy group that was at the forefront of women’s movement, who had made a powerful impact in our society that is still felt today. It is an inspiring and enlightening documentary that demonstrates the powerful changes that can happen when women come together and fight for their rights.</w:t>
      </w:r>
    </w:p>
    <w:p w:rsidR="00E83F69" w:rsidRPr="003A3825" w:rsidRDefault="004514DE" w:rsidP="002F6BF9">
      <w:pPr>
        <w:spacing w:line="240" w:lineRule="auto"/>
        <w:jc w:val="center"/>
        <w:rPr>
          <w:sz w:val="19"/>
          <w:szCs w:val="19"/>
        </w:rPr>
      </w:pPr>
      <w:r w:rsidRPr="003A3825">
        <w:rPr>
          <w:b/>
          <w:sz w:val="19"/>
          <w:szCs w:val="19"/>
        </w:rPr>
        <w:t>Wednesday, A</w:t>
      </w:r>
      <w:r w:rsidR="00E83F69" w:rsidRPr="003A3825">
        <w:rPr>
          <w:b/>
          <w:sz w:val="19"/>
          <w:szCs w:val="19"/>
        </w:rPr>
        <w:t>pril 1</w:t>
      </w:r>
      <w:r w:rsidR="00E83F69" w:rsidRPr="003A3825">
        <w:rPr>
          <w:sz w:val="19"/>
          <w:szCs w:val="19"/>
        </w:rPr>
        <w:t xml:space="preserve"> </w:t>
      </w:r>
      <w:r w:rsidR="007F3FC0" w:rsidRPr="003A3825">
        <w:rPr>
          <w:sz w:val="19"/>
          <w:szCs w:val="19"/>
        </w:rPr>
        <w:t xml:space="preserve">at </w:t>
      </w:r>
      <w:r w:rsidR="00E83F69" w:rsidRPr="003A3825">
        <w:rPr>
          <w:sz w:val="19"/>
          <w:szCs w:val="19"/>
        </w:rPr>
        <w:t>7:05 PM</w:t>
      </w:r>
    </w:p>
    <w:p w:rsidR="002F6BF9" w:rsidRPr="003A3825" w:rsidRDefault="00B126AC" w:rsidP="003F40AA">
      <w:pPr>
        <w:spacing w:line="240" w:lineRule="auto"/>
        <w:jc w:val="center"/>
        <w:rPr>
          <w:sz w:val="19"/>
          <w:szCs w:val="19"/>
        </w:rPr>
      </w:pPr>
      <w:r w:rsidRPr="003A3825">
        <w:rPr>
          <w:b/>
          <w:sz w:val="19"/>
          <w:szCs w:val="19"/>
        </w:rPr>
        <w:t xml:space="preserve">Thursday, April </w:t>
      </w:r>
      <w:r w:rsidR="004514DE" w:rsidRPr="003A3825">
        <w:rPr>
          <w:b/>
          <w:sz w:val="19"/>
          <w:szCs w:val="19"/>
        </w:rPr>
        <w:t>2</w:t>
      </w:r>
      <w:r w:rsidR="004514DE" w:rsidRPr="003A3825">
        <w:rPr>
          <w:sz w:val="19"/>
          <w:szCs w:val="19"/>
        </w:rPr>
        <w:t xml:space="preserve"> </w:t>
      </w:r>
      <w:r w:rsidR="007F3FC0" w:rsidRPr="003A3825">
        <w:rPr>
          <w:sz w:val="19"/>
          <w:szCs w:val="19"/>
        </w:rPr>
        <w:t xml:space="preserve">at </w:t>
      </w:r>
      <w:r w:rsidR="004514DE" w:rsidRPr="003A3825">
        <w:rPr>
          <w:sz w:val="19"/>
          <w:szCs w:val="19"/>
        </w:rPr>
        <w:t>2:05 PM</w:t>
      </w:r>
    </w:p>
    <w:p w:rsidR="002F6BF9" w:rsidRPr="003A3825" w:rsidRDefault="002F6BF9" w:rsidP="002F6BF9">
      <w:pPr>
        <w:spacing w:line="240" w:lineRule="auto"/>
        <w:jc w:val="center"/>
        <w:rPr>
          <w:sz w:val="19"/>
          <w:szCs w:val="19"/>
        </w:rPr>
      </w:pPr>
    </w:p>
    <w:p w:rsidR="00E83F69" w:rsidRPr="003A3825" w:rsidRDefault="00B126AC" w:rsidP="002F6BF9">
      <w:pPr>
        <w:spacing w:line="240" w:lineRule="auto"/>
        <w:jc w:val="center"/>
        <w:rPr>
          <w:sz w:val="19"/>
          <w:szCs w:val="19"/>
        </w:rPr>
      </w:pPr>
      <w:proofErr w:type="spellStart"/>
      <w:r w:rsidRPr="003A3825">
        <w:rPr>
          <w:b/>
          <w:i/>
          <w:sz w:val="19"/>
          <w:szCs w:val="19"/>
          <w:u w:val="single"/>
        </w:rPr>
        <w:t>Binti</w:t>
      </w:r>
      <w:proofErr w:type="spellEnd"/>
    </w:p>
    <w:p w:rsidR="00E168F2" w:rsidRPr="003A3825" w:rsidRDefault="000F23B9" w:rsidP="002F6BF9">
      <w:pPr>
        <w:spacing w:line="240" w:lineRule="auto"/>
        <w:jc w:val="center"/>
        <w:rPr>
          <w:rStyle w:val="Hyperlink"/>
          <w:sz w:val="19"/>
          <w:szCs w:val="19"/>
        </w:rPr>
      </w:pPr>
      <w:hyperlink r:id="rId10" w:history="1">
        <w:r w:rsidR="00B126AC" w:rsidRPr="003A3825">
          <w:rPr>
            <w:rStyle w:val="Hyperlink"/>
            <w:sz w:val="19"/>
            <w:szCs w:val="19"/>
          </w:rPr>
          <w:t>Lake Erie Ink: a writing space for youth</w:t>
        </w:r>
      </w:hyperlink>
    </w:p>
    <w:p w:rsidR="00E83F69" w:rsidRPr="003A3825" w:rsidRDefault="00E76617" w:rsidP="00E83F69">
      <w:pPr>
        <w:spacing w:line="240" w:lineRule="auto"/>
        <w:jc w:val="center"/>
        <w:rPr>
          <w:sz w:val="19"/>
          <w:szCs w:val="19"/>
        </w:rPr>
      </w:pPr>
      <w:r w:rsidRPr="003A3825">
        <w:rPr>
          <w:b/>
          <w:sz w:val="19"/>
          <w:szCs w:val="19"/>
          <w:highlight w:val="yellow"/>
        </w:rPr>
        <w:t>For $1.00 off, use the code:</w:t>
      </w:r>
      <w:r w:rsidR="00D10642" w:rsidRPr="003A3825">
        <w:rPr>
          <w:b/>
          <w:sz w:val="19"/>
          <w:szCs w:val="19"/>
          <w:highlight w:val="yellow"/>
        </w:rPr>
        <w:t xml:space="preserve"> </w:t>
      </w:r>
      <w:r w:rsidRPr="003A3825">
        <w:rPr>
          <w:b/>
          <w:sz w:val="19"/>
          <w:szCs w:val="19"/>
          <w:highlight w:val="yellow"/>
        </w:rPr>
        <w:t>INK</w:t>
      </w:r>
    </w:p>
    <w:p w:rsidR="00E168F2" w:rsidRPr="003A3825" w:rsidRDefault="008C37D2" w:rsidP="002F6BF9">
      <w:pPr>
        <w:spacing w:line="240" w:lineRule="auto"/>
        <w:jc w:val="center"/>
        <w:rPr>
          <w:sz w:val="19"/>
          <w:szCs w:val="19"/>
        </w:rPr>
      </w:pPr>
      <w:r w:rsidRPr="003A3825">
        <w:rPr>
          <w:sz w:val="19"/>
          <w:szCs w:val="19"/>
        </w:rPr>
        <w:t xml:space="preserve">Born in the Congo, </w:t>
      </w:r>
      <w:proofErr w:type="spellStart"/>
      <w:r w:rsidRPr="003A3825">
        <w:rPr>
          <w:sz w:val="19"/>
          <w:szCs w:val="19"/>
        </w:rPr>
        <w:t>Binti</w:t>
      </w:r>
      <w:proofErr w:type="spellEnd"/>
      <w:r w:rsidRPr="003A3825">
        <w:rPr>
          <w:sz w:val="19"/>
          <w:szCs w:val="19"/>
        </w:rPr>
        <w:t xml:space="preserve"> now lives with her father illegally in Belgium with dreams of becoming a famous vlogger. Currently living with his recently divorced mother, Elias </w:t>
      </w:r>
      <w:r w:rsidR="00BF306C" w:rsidRPr="003A3825">
        <w:rPr>
          <w:sz w:val="19"/>
          <w:szCs w:val="19"/>
        </w:rPr>
        <w:t>is a soft-spoken nature lover with the sole mission to save the Okapis. After a chance encounter in the woods, the unlikely pair discover they may be the answer to each other’s problems.</w:t>
      </w:r>
      <w:r w:rsidR="00E83F69" w:rsidRPr="003A3825">
        <w:rPr>
          <w:sz w:val="19"/>
          <w:szCs w:val="19"/>
        </w:rPr>
        <w:t xml:space="preserve"> (In </w:t>
      </w:r>
      <w:r w:rsidR="0059559B" w:rsidRPr="003A3825">
        <w:rPr>
          <w:sz w:val="19"/>
          <w:szCs w:val="19"/>
        </w:rPr>
        <w:t>Dutch and French with subtitles)</w:t>
      </w:r>
    </w:p>
    <w:p w:rsidR="00E83F69" w:rsidRPr="003A3825" w:rsidRDefault="004E6A24" w:rsidP="002F6BF9">
      <w:pPr>
        <w:spacing w:line="240" w:lineRule="auto"/>
        <w:jc w:val="center"/>
        <w:rPr>
          <w:sz w:val="19"/>
          <w:szCs w:val="19"/>
        </w:rPr>
      </w:pPr>
      <w:r w:rsidRPr="003A3825">
        <w:rPr>
          <w:b/>
          <w:sz w:val="19"/>
          <w:szCs w:val="19"/>
        </w:rPr>
        <w:t xml:space="preserve">Saturday, April </w:t>
      </w:r>
      <w:r w:rsidR="00E83F69" w:rsidRPr="003A3825">
        <w:rPr>
          <w:b/>
          <w:sz w:val="19"/>
          <w:szCs w:val="19"/>
        </w:rPr>
        <w:t>4</w:t>
      </w:r>
      <w:r w:rsidR="00E83F69" w:rsidRPr="003A3825">
        <w:rPr>
          <w:sz w:val="19"/>
          <w:szCs w:val="19"/>
        </w:rPr>
        <w:t xml:space="preserve"> </w:t>
      </w:r>
      <w:r w:rsidR="007F3FC0" w:rsidRPr="003A3825">
        <w:rPr>
          <w:sz w:val="19"/>
          <w:szCs w:val="19"/>
        </w:rPr>
        <w:t xml:space="preserve">at </w:t>
      </w:r>
      <w:r w:rsidR="00E83F69" w:rsidRPr="003A3825">
        <w:rPr>
          <w:sz w:val="19"/>
          <w:szCs w:val="19"/>
        </w:rPr>
        <w:t>1:35 PM</w:t>
      </w:r>
    </w:p>
    <w:p w:rsidR="003F40AA" w:rsidRPr="003A3825" w:rsidRDefault="00B126AC" w:rsidP="003F40AA">
      <w:pPr>
        <w:spacing w:line="240" w:lineRule="auto"/>
        <w:jc w:val="center"/>
        <w:rPr>
          <w:sz w:val="19"/>
          <w:szCs w:val="19"/>
        </w:rPr>
      </w:pPr>
      <w:r w:rsidRPr="003A3825">
        <w:rPr>
          <w:sz w:val="19"/>
          <w:szCs w:val="19"/>
        </w:rPr>
        <w:t xml:space="preserve"> </w:t>
      </w:r>
      <w:r w:rsidRPr="003A3825">
        <w:rPr>
          <w:b/>
          <w:sz w:val="19"/>
          <w:szCs w:val="19"/>
        </w:rPr>
        <w:t>Su</w:t>
      </w:r>
      <w:r w:rsidR="004E6A24" w:rsidRPr="003A3825">
        <w:rPr>
          <w:b/>
          <w:sz w:val="19"/>
          <w:szCs w:val="19"/>
        </w:rPr>
        <w:t>nday, April 5</w:t>
      </w:r>
      <w:r w:rsidR="004E6A24" w:rsidRPr="003A3825">
        <w:rPr>
          <w:sz w:val="19"/>
          <w:szCs w:val="19"/>
        </w:rPr>
        <w:t xml:space="preserve"> </w:t>
      </w:r>
      <w:r w:rsidR="007F3FC0" w:rsidRPr="003A3825">
        <w:rPr>
          <w:sz w:val="19"/>
          <w:szCs w:val="19"/>
        </w:rPr>
        <w:t xml:space="preserve">at </w:t>
      </w:r>
      <w:r w:rsidR="004E6A24" w:rsidRPr="003A3825">
        <w:rPr>
          <w:sz w:val="19"/>
          <w:szCs w:val="19"/>
        </w:rPr>
        <w:t>5:00 PM</w:t>
      </w:r>
    </w:p>
    <w:p w:rsidR="003F40AA" w:rsidRPr="003A3825" w:rsidRDefault="003F40AA" w:rsidP="003F40AA">
      <w:pPr>
        <w:spacing w:line="240" w:lineRule="auto"/>
        <w:rPr>
          <w:b/>
          <w:i/>
          <w:sz w:val="19"/>
          <w:szCs w:val="19"/>
          <w:u w:val="single"/>
        </w:rPr>
      </w:pPr>
    </w:p>
    <w:p w:rsidR="00E83F69" w:rsidRPr="003A3825" w:rsidRDefault="004E6A24" w:rsidP="002F6BF9">
      <w:pPr>
        <w:spacing w:line="240" w:lineRule="auto"/>
        <w:jc w:val="center"/>
        <w:rPr>
          <w:sz w:val="19"/>
          <w:szCs w:val="19"/>
        </w:rPr>
      </w:pPr>
      <w:r w:rsidRPr="003A3825">
        <w:rPr>
          <w:b/>
          <w:i/>
          <w:sz w:val="19"/>
          <w:szCs w:val="19"/>
          <w:u w:val="single"/>
        </w:rPr>
        <w:t>Cicada</w:t>
      </w:r>
      <w:r w:rsidR="002E798E" w:rsidRPr="003A3825">
        <w:rPr>
          <w:sz w:val="19"/>
          <w:szCs w:val="19"/>
        </w:rPr>
        <w:t xml:space="preserve"> </w:t>
      </w:r>
    </w:p>
    <w:p w:rsidR="00E168F2" w:rsidRPr="003A3825" w:rsidRDefault="000F23B9" w:rsidP="002F6BF9">
      <w:pPr>
        <w:spacing w:line="240" w:lineRule="auto"/>
        <w:jc w:val="center"/>
        <w:rPr>
          <w:rStyle w:val="Hyperlink"/>
          <w:sz w:val="19"/>
          <w:szCs w:val="19"/>
        </w:rPr>
      </w:pPr>
      <w:hyperlink r:id="rId11" w:history="1">
        <w:r w:rsidR="004E6A24" w:rsidRPr="003A3825">
          <w:rPr>
            <w:rStyle w:val="Hyperlink"/>
            <w:sz w:val="19"/>
            <w:szCs w:val="19"/>
          </w:rPr>
          <w:t>LGBT Community Center of Greater Cleveland</w:t>
        </w:r>
      </w:hyperlink>
    </w:p>
    <w:p w:rsidR="00E83F69" w:rsidRPr="003A3825" w:rsidRDefault="00D10642" w:rsidP="002F6BF9">
      <w:pPr>
        <w:spacing w:line="240" w:lineRule="auto"/>
        <w:jc w:val="center"/>
        <w:rPr>
          <w:sz w:val="19"/>
          <w:szCs w:val="19"/>
        </w:rPr>
      </w:pPr>
      <w:r w:rsidRPr="003A3825">
        <w:rPr>
          <w:b/>
          <w:sz w:val="19"/>
          <w:szCs w:val="19"/>
          <w:highlight w:val="yellow"/>
        </w:rPr>
        <w:t>For $1.00 off, use the code: LGBTCC</w:t>
      </w:r>
    </w:p>
    <w:p w:rsidR="00E168F2" w:rsidRPr="003A3825" w:rsidRDefault="00BF306C" w:rsidP="002F6BF9">
      <w:pPr>
        <w:spacing w:line="240" w:lineRule="auto"/>
        <w:jc w:val="center"/>
        <w:rPr>
          <w:sz w:val="19"/>
          <w:szCs w:val="19"/>
        </w:rPr>
      </w:pPr>
      <w:r w:rsidRPr="003A3825">
        <w:rPr>
          <w:sz w:val="19"/>
          <w:szCs w:val="19"/>
        </w:rPr>
        <w:t xml:space="preserve">The film follows the everyday moments of Ben, a rudderless twenty-something </w:t>
      </w:r>
      <w:r w:rsidR="00DC0343" w:rsidRPr="003A3825">
        <w:rPr>
          <w:sz w:val="19"/>
          <w:szCs w:val="19"/>
        </w:rPr>
        <w:t>bisexual man, who spends his time in no-strings attached sex in New York City. Ben seems to be self-ware of his problems, but seems to ignore them. This changes when he meets Sam, a young professional black man dealing with his own demons. Cicada shows the how childhood traumas can manifest into adult hood, especially for queer men.</w:t>
      </w:r>
    </w:p>
    <w:p w:rsidR="00444C9B" w:rsidRPr="003A3825" w:rsidRDefault="004E6A24" w:rsidP="002F6BF9">
      <w:pPr>
        <w:spacing w:line="240" w:lineRule="auto"/>
        <w:jc w:val="center"/>
        <w:rPr>
          <w:sz w:val="19"/>
          <w:szCs w:val="19"/>
        </w:rPr>
      </w:pPr>
      <w:r w:rsidRPr="003A3825">
        <w:rPr>
          <w:b/>
          <w:sz w:val="19"/>
          <w:szCs w:val="19"/>
        </w:rPr>
        <w:t>Thu</w:t>
      </w:r>
      <w:r w:rsidR="00E83F69" w:rsidRPr="003A3825">
        <w:rPr>
          <w:b/>
          <w:sz w:val="19"/>
          <w:szCs w:val="19"/>
        </w:rPr>
        <w:t>rsday, March 26</w:t>
      </w:r>
      <w:r w:rsidR="00FF2092" w:rsidRPr="003A3825">
        <w:rPr>
          <w:sz w:val="19"/>
          <w:szCs w:val="19"/>
        </w:rPr>
        <w:t xml:space="preserve"> </w:t>
      </w:r>
      <w:r w:rsidR="007F3FC0" w:rsidRPr="003A3825">
        <w:rPr>
          <w:sz w:val="19"/>
          <w:szCs w:val="19"/>
        </w:rPr>
        <w:t xml:space="preserve">at </w:t>
      </w:r>
      <w:r w:rsidR="00FF2092" w:rsidRPr="003A3825">
        <w:rPr>
          <w:sz w:val="19"/>
          <w:szCs w:val="19"/>
        </w:rPr>
        <w:t>6:40 PM</w:t>
      </w:r>
    </w:p>
    <w:p w:rsidR="00E83F69" w:rsidRPr="003A3825" w:rsidRDefault="00444C9B" w:rsidP="00444C9B">
      <w:pPr>
        <w:spacing w:line="240" w:lineRule="auto"/>
        <w:jc w:val="center"/>
        <w:rPr>
          <w:sz w:val="19"/>
          <w:szCs w:val="19"/>
        </w:rPr>
      </w:pPr>
      <w:r w:rsidRPr="003A3825">
        <w:rPr>
          <w:b/>
          <w:sz w:val="19"/>
          <w:szCs w:val="19"/>
        </w:rPr>
        <w:t xml:space="preserve">Friday, </w:t>
      </w:r>
      <w:r w:rsidR="004E6A24" w:rsidRPr="003A3825">
        <w:rPr>
          <w:b/>
          <w:sz w:val="19"/>
          <w:szCs w:val="19"/>
        </w:rPr>
        <w:t>March 27</w:t>
      </w:r>
      <w:r w:rsidR="004E6A24" w:rsidRPr="003A3825">
        <w:rPr>
          <w:sz w:val="19"/>
          <w:szCs w:val="19"/>
        </w:rPr>
        <w:t xml:space="preserve"> </w:t>
      </w:r>
      <w:r w:rsidR="007F3FC0" w:rsidRPr="003A3825">
        <w:rPr>
          <w:sz w:val="19"/>
          <w:szCs w:val="19"/>
        </w:rPr>
        <w:t xml:space="preserve">at </w:t>
      </w:r>
      <w:r w:rsidR="004E6A24" w:rsidRPr="003A3825">
        <w:rPr>
          <w:sz w:val="19"/>
          <w:szCs w:val="19"/>
        </w:rPr>
        <w:t>4:4</w:t>
      </w:r>
      <w:r w:rsidR="00AF59D5" w:rsidRPr="003A3825">
        <w:rPr>
          <w:sz w:val="19"/>
          <w:szCs w:val="19"/>
        </w:rPr>
        <w:t>0 PM</w:t>
      </w:r>
    </w:p>
    <w:p w:rsidR="00E168F2" w:rsidRPr="003A3825" w:rsidRDefault="004E6A24" w:rsidP="003F40AA">
      <w:pPr>
        <w:spacing w:line="240" w:lineRule="auto"/>
        <w:jc w:val="center"/>
        <w:rPr>
          <w:b/>
          <w:sz w:val="19"/>
          <w:szCs w:val="19"/>
        </w:rPr>
      </w:pPr>
      <w:r w:rsidRPr="003A3825">
        <w:rPr>
          <w:b/>
          <w:sz w:val="19"/>
          <w:szCs w:val="19"/>
        </w:rPr>
        <w:lastRenderedPageBreak/>
        <w:t>Saturday, March</w:t>
      </w:r>
      <w:r w:rsidRPr="003A3825">
        <w:rPr>
          <w:sz w:val="19"/>
          <w:szCs w:val="19"/>
        </w:rPr>
        <w:t xml:space="preserve"> </w:t>
      </w:r>
      <w:r w:rsidRPr="003A3825">
        <w:rPr>
          <w:b/>
          <w:sz w:val="19"/>
          <w:szCs w:val="19"/>
        </w:rPr>
        <w:t>28</w:t>
      </w:r>
      <w:r w:rsidRPr="003A3825">
        <w:rPr>
          <w:sz w:val="19"/>
          <w:szCs w:val="19"/>
        </w:rPr>
        <w:t xml:space="preserve"> </w:t>
      </w:r>
      <w:r w:rsidR="007F3FC0" w:rsidRPr="003A3825">
        <w:rPr>
          <w:sz w:val="19"/>
          <w:szCs w:val="19"/>
        </w:rPr>
        <w:t xml:space="preserve">at </w:t>
      </w:r>
      <w:r w:rsidRPr="003A3825">
        <w:rPr>
          <w:sz w:val="19"/>
          <w:szCs w:val="19"/>
        </w:rPr>
        <w:t>9:35 AM</w:t>
      </w:r>
    </w:p>
    <w:p w:rsidR="00B126AC" w:rsidRPr="003A3825" w:rsidRDefault="00B126AC" w:rsidP="002F6BF9">
      <w:pPr>
        <w:spacing w:line="240" w:lineRule="auto"/>
        <w:jc w:val="center"/>
        <w:rPr>
          <w:sz w:val="19"/>
          <w:szCs w:val="19"/>
        </w:rPr>
      </w:pPr>
    </w:p>
    <w:p w:rsidR="003F40AA" w:rsidRDefault="003F40AA" w:rsidP="002F6BF9">
      <w:pPr>
        <w:spacing w:line="240" w:lineRule="auto"/>
        <w:jc w:val="center"/>
        <w:rPr>
          <w:sz w:val="19"/>
          <w:szCs w:val="19"/>
        </w:rPr>
      </w:pPr>
    </w:p>
    <w:p w:rsidR="000F23B9" w:rsidRDefault="000F23B9" w:rsidP="002F6BF9">
      <w:pPr>
        <w:spacing w:line="240" w:lineRule="auto"/>
        <w:jc w:val="center"/>
        <w:rPr>
          <w:sz w:val="19"/>
          <w:szCs w:val="19"/>
        </w:rPr>
      </w:pPr>
    </w:p>
    <w:p w:rsidR="003A3825" w:rsidRPr="003A3825" w:rsidRDefault="003A3825" w:rsidP="002F6BF9">
      <w:pPr>
        <w:spacing w:line="240" w:lineRule="auto"/>
        <w:jc w:val="center"/>
        <w:rPr>
          <w:sz w:val="19"/>
          <w:szCs w:val="19"/>
        </w:rPr>
      </w:pPr>
    </w:p>
    <w:p w:rsidR="00E83F69" w:rsidRPr="003A3825" w:rsidRDefault="004E6A24" w:rsidP="002F6BF9">
      <w:pPr>
        <w:spacing w:line="240" w:lineRule="auto"/>
        <w:jc w:val="center"/>
        <w:rPr>
          <w:sz w:val="19"/>
          <w:szCs w:val="19"/>
        </w:rPr>
      </w:pPr>
      <w:r w:rsidRPr="003A3825">
        <w:rPr>
          <w:b/>
          <w:i/>
          <w:sz w:val="19"/>
          <w:szCs w:val="19"/>
          <w:u w:val="single"/>
        </w:rPr>
        <w:t>The Fight</w:t>
      </w:r>
    </w:p>
    <w:p w:rsidR="00E168F2" w:rsidRPr="003A3825" w:rsidRDefault="000F23B9" w:rsidP="002F6BF9">
      <w:pPr>
        <w:spacing w:line="240" w:lineRule="auto"/>
        <w:jc w:val="center"/>
        <w:rPr>
          <w:rStyle w:val="Hyperlink"/>
          <w:sz w:val="19"/>
          <w:szCs w:val="19"/>
        </w:rPr>
      </w:pPr>
      <w:hyperlink r:id="rId12" w:history="1">
        <w:r w:rsidR="0065144F" w:rsidRPr="003A3825">
          <w:rPr>
            <w:rStyle w:val="Hyperlink"/>
            <w:sz w:val="19"/>
            <w:szCs w:val="19"/>
          </w:rPr>
          <w:t>NARAL Pro-Choice Ohio Foundation</w:t>
        </w:r>
      </w:hyperlink>
    </w:p>
    <w:p w:rsidR="00E83F69" w:rsidRPr="003A3825" w:rsidRDefault="00D10642" w:rsidP="00E83F69">
      <w:pPr>
        <w:spacing w:line="240" w:lineRule="auto"/>
        <w:jc w:val="center"/>
        <w:rPr>
          <w:sz w:val="19"/>
          <w:szCs w:val="19"/>
        </w:rPr>
      </w:pPr>
      <w:r w:rsidRPr="003A3825">
        <w:rPr>
          <w:b/>
          <w:sz w:val="19"/>
          <w:szCs w:val="19"/>
          <w:highlight w:val="yellow"/>
        </w:rPr>
        <w:t>For $1.00 off, use the code: NARAL</w:t>
      </w:r>
    </w:p>
    <w:p w:rsidR="00E168F2" w:rsidRPr="003A3825" w:rsidRDefault="00DC0343" w:rsidP="002F6BF9">
      <w:pPr>
        <w:spacing w:line="240" w:lineRule="auto"/>
        <w:jc w:val="center"/>
        <w:rPr>
          <w:sz w:val="19"/>
          <w:szCs w:val="19"/>
        </w:rPr>
      </w:pPr>
      <w:r w:rsidRPr="003A3825">
        <w:rPr>
          <w:sz w:val="19"/>
          <w:szCs w:val="19"/>
        </w:rPr>
        <w:t xml:space="preserve">The ACLU has defended the rights and freedoms for </w:t>
      </w:r>
      <w:r w:rsidR="0059559B" w:rsidRPr="003A3825">
        <w:rPr>
          <w:sz w:val="19"/>
          <w:szCs w:val="19"/>
        </w:rPr>
        <w:t>100</w:t>
      </w:r>
      <w:r w:rsidRPr="003A3825">
        <w:rPr>
          <w:sz w:val="19"/>
          <w:szCs w:val="19"/>
        </w:rPr>
        <w:t xml:space="preserve"> years</w:t>
      </w:r>
      <w:r w:rsidR="0059559B" w:rsidRPr="003A3825">
        <w:rPr>
          <w:sz w:val="19"/>
          <w:szCs w:val="19"/>
        </w:rPr>
        <w:t>, with no discrimination between the right and the left. This has led to backlash from both groups in recent</w:t>
      </w:r>
      <w:r w:rsidR="002E798E" w:rsidRPr="003A3825">
        <w:rPr>
          <w:sz w:val="19"/>
          <w:szCs w:val="19"/>
        </w:rPr>
        <w:t xml:space="preserve"> years, but they</w:t>
      </w:r>
      <w:r w:rsidR="0059559B" w:rsidRPr="003A3825">
        <w:rPr>
          <w:sz w:val="19"/>
          <w:szCs w:val="19"/>
        </w:rPr>
        <w:t xml:space="preserve"> c</w:t>
      </w:r>
      <w:r w:rsidR="002E798E" w:rsidRPr="003A3825">
        <w:rPr>
          <w:sz w:val="19"/>
          <w:szCs w:val="19"/>
        </w:rPr>
        <w:t>ontinue their mission. It</w:t>
      </w:r>
      <w:r w:rsidR="0059559B" w:rsidRPr="003A3825">
        <w:rPr>
          <w:sz w:val="19"/>
          <w:szCs w:val="19"/>
        </w:rPr>
        <w:t xml:space="preserve"> captures the ACLU’s biggest recent trials, both victories and defeats</w:t>
      </w:r>
      <w:r w:rsidR="002E798E" w:rsidRPr="003A3825">
        <w:rPr>
          <w:sz w:val="19"/>
          <w:szCs w:val="19"/>
        </w:rPr>
        <w:t>.</w:t>
      </w:r>
    </w:p>
    <w:p w:rsidR="00E83F69" w:rsidRPr="003A3825" w:rsidRDefault="00E83F69" w:rsidP="002F6BF9">
      <w:pPr>
        <w:spacing w:line="240" w:lineRule="auto"/>
        <w:jc w:val="center"/>
        <w:rPr>
          <w:sz w:val="19"/>
          <w:szCs w:val="19"/>
        </w:rPr>
      </w:pPr>
      <w:r w:rsidRPr="003A3825">
        <w:rPr>
          <w:b/>
          <w:sz w:val="19"/>
          <w:szCs w:val="19"/>
        </w:rPr>
        <w:t>Wednesday, April 1</w:t>
      </w:r>
      <w:r w:rsidRPr="003A3825">
        <w:rPr>
          <w:sz w:val="19"/>
          <w:szCs w:val="19"/>
        </w:rPr>
        <w:t xml:space="preserve"> </w:t>
      </w:r>
      <w:r w:rsidR="007F3FC0" w:rsidRPr="003A3825">
        <w:rPr>
          <w:sz w:val="19"/>
          <w:szCs w:val="19"/>
        </w:rPr>
        <w:t xml:space="preserve">at </w:t>
      </w:r>
      <w:r w:rsidRPr="003A3825">
        <w:rPr>
          <w:sz w:val="19"/>
          <w:szCs w:val="19"/>
        </w:rPr>
        <w:t>6:30 PM</w:t>
      </w:r>
    </w:p>
    <w:p w:rsidR="00E168F2" w:rsidRPr="003A3825" w:rsidRDefault="0065144F" w:rsidP="002F6BF9">
      <w:pPr>
        <w:spacing w:line="240" w:lineRule="auto"/>
        <w:jc w:val="center"/>
        <w:rPr>
          <w:sz w:val="19"/>
          <w:szCs w:val="19"/>
        </w:rPr>
      </w:pPr>
      <w:r w:rsidRPr="003A3825">
        <w:rPr>
          <w:b/>
          <w:sz w:val="19"/>
          <w:szCs w:val="19"/>
        </w:rPr>
        <w:t>Thursday, April 2</w:t>
      </w:r>
      <w:r w:rsidRPr="003A3825">
        <w:rPr>
          <w:sz w:val="19"/>
          <w:szCs w:val="19"/>
        </w:rPr>
        <w:t xml:space="preserve"> </w:t>
      </w:r>
      <w:r w:rsidR="007F3FC0" w:rsidRPr="003A3825">
        <w:rPr>
          <w:sz w:val="19"/>
          <w:szCs w:val="19"/>
        </w:rPr>
        <w:t xml:space="preserve">at </w:t>
      </w:r>
      <w:r w:rsidRPr="003A3825">
        <w:rPr>
          <w:sz w:val="19"/>
          <w:szCs w:val="19"/>
        </w:rPr>
        <w:t>2:10 PM</w:t>
      </w:r>
    </w:p>
    <w:p w:rsidR="008E1B55" w:rsidRPr="003A3825" w:rsidRDefault="008E1B55" w:rsidP="003F40AA">
      <w:pPr>
        <w:spacing w:line="240" w:lineRule="auto"/>
        <w:rPr>
          <w:b/>
          <w:i/>
          <w:sz w:val="19"/>
          <w:szCs w:val="19"/>
        </w:rPr>
      </w:pPr>
    </w:p>
    <w:p w:rsidR="008E1B55" w:rsidRPr="003A3825" w:rsidRDefault="006C7B8B" w:rsidP="002F6BF9">
      <w:pPr>
        <w:spacing w:line="240" w:lineRule="auto"/>
        <w:jc w:val="center"/>
        <w:rPr>
          <w:sz w:val="19"/>
          <w:szCs w:val="19"/>
        </w:rPr>
      </w:pPr>
      <w:proofErr w:type="spellStart"/>
      <w:r w:rsidRPr="003A3825">
        <w:rPr>
          <w:b/>
          <w:i/>
          <w:sz w:val="19"/>
          <w:szCs w:val="19"/>
          <w:u w:val="single"/>
        </w:rPr>
        <w:t>Kuessipan</w:t>
      </w:r>
      <w:proofErr w:type="spellEnd"/>
      <w:r w:rsidR="002E798E" w:rsidRPr="003A3825">
        <w:rPr>
          <w:sz w:val="19"/>
          <w:szCs w:val="19"/>
        </w:rPr>
        <w:t xml:space="preserve"> </w:t>
      </w:r>
    </w:p>
    <w:p w:rsidR="008E1B55" w:rsidRPr="003A3825" w:rsidRDefault="000F23B9" w:rsidP="008E1B55">
      <w:pPr>
        <w:spacing w:line="240" w:lineRule="auto"/>
        <w:jc w:val="center"/>
        <w:rPr>
          <w:rStyle w:val="Hyperlink"/>
          <w:sz w:val="19"/>
          <w:szCs w:val="19"/>
        </w:rPr>
      </w:pPr>
      <w:hyperlink r:id="rId13" w:history="1">
        <w:r w:rsidR="006C7B8B" w:rsidRPr="003A3825">
          <w:rPr>
            <w:rStyle w:val="Hyperlink"/>
            <w:sz w:val="19"/>
            <w:szCs w:val="19"/>
          </w:rPr>
          <w:t>Domestic Violence &amp; Child Advocacy Center</w:t>
        </w:r>
      </w:hyperlink>
    </w:p>
    <w:p w:rsidR="00E168F2" w:rsidRPr="003A3825" w:rsidRDefault="00D10642" w:rsidP="008E1B55">
      <w:pPr>
        <w:spacing w:line="240" w:lineRule="auto"/>
        <w:jc w:val="center"/>
        <w:rPr>
          <w:b/>
          <w:i/>
          <w:sz w:val="19"/>
          <w:szCs w:val="19"/>
        </w:rPr>
      </w:pPr>
      <w:r w:rsidRPr="003A3825">
        <w:rPr>
          <w:b/>
          <w:sz w:val="19"/>
          <w:szCs w:val="19"/>
          <w:highlight w:val="yellow"/>
        </w:rPr>
        <w:t>For $1.00 off, use the code: DVCAC</w:t>
      </w:r>
    </w:p>
    <w:p w:rsidR="004A1E2C" w:rsidRPr="003A3825" w:rsidRDefault="0059559B" w:rsidP="002F6BF9">
      <w:pPr>
        <w:spacing w:line="240" w:lineRule="auto"/>
        <w:jc w:val="center"/>
        <w:rPr>
          <w:sz w:val="19"/>
          <w:szCs w:val="19"/>
        </w:rPr>
      </w:pPr>
      <w:proofErr w:type="spellStart"/>
      <w:r w:rsidRPr="003A3825">
        <w:rPr>
          <w:sz w:val="19"/>
          <w:szCs w:val="19"/>
        </w:rPr>
        <w:t>Kuessipan</w:t>
      </w:r>
      <w:proofErr w:type="spellEnd"/>
      <w:r w:rsidRPr="003A3825">
        <w:rPr>
          <w:sz w:val="19"/>
          <w:szCs w:val="19"/>
        </w:rPr>
        <w:t xml:space="preserve"> follows</w:t>
      </w:r>
      <w:r w:rsidR="003F40AA" w:rsidRPr="003A3825">
        <w:rPr>
          <w:sz w:val="19"/>
          <w:szCs w:val="19"/>
        </w:rPr>
        <w:t xml:space="preserve"> the story of two best friends </w:t>
      </w:r>
      <w:r w:rsidRPr="003A3825">
        <w:rPr>
          <w:sz w:val="19"/>
          <w:szCs w:val="19"/>
        </w:rPr>
        <w:t>living in an Innu reserve in Quebec. The two’s friendship is tested against the community’s close-knit, albeit troubled, community and the prospec</w:t>
      </w:r>
      <w:r w:rsidR="00406A50" w:rsidRPr="003A3825">
        <w:rPr>
          <w:sz w:val="19"/>
          <w:szCs w:val="19"/>
        </w:rPr>
        <w:t>ts o</w:t>
      </w:r>
      <w:r w:rsidR="008E1B55" w:rsidRPr="003A3825">
        <w:rPr>
          <w:sz w:val="19"/>
          <w:szCs w:val="19"/>
        </w:rPr>
        <w:t xml:space="preserve">f life outside the reserve. </w:t>
      </w:r>
    </w:p>
    <w:p w:rsidR="006D5A93" w:rsidRPr="003A3825" w:rsidRDefault="008E1B55" w:rsidP="002F6BF9">
      <w:pPr>
        <w:spacing w:line="240" w:lineRule="auto"/>
        <w:jc w:val="center"/>
        <w:rPr>
          <w:sz w:val="19"/>
          <w:szCs w:val="19"/>
        </w:rPr>
      </w:pPr>
      <w:r w:rsidRPr="003A3825">
        <w:rPr>
          <w:sz w:val="19"/>
          <w:szCs w:val="19"/>
        </w:rPr>
        <w:t>(</w:t>
      </w:r>
      <w:r w:rsidR="004A1E2C" w:rsidRPr="003A3825">
        <w:rPr>
          <w:sz w:val="19"/>
          <w:szCs w:val="19"/>
        </w:rPr>
        <w:t xml:space="preserve">In </w:t>
      </w:r>
      <w:r w:rsidR="00406A50" w:rsidRPr="003A3825">
        <w:rPr>
          <w:sz w:val="19"/>
          <w:szCs w:val="19"/>
        </w:rPr>
        <w:t>French and Innu with subtitles)</w:t>
      </w:r>
    </w:p>
    <w:p w:rsidR="008E1B55" w:rsidRPr="003A3825" w:rsidRDefault="006C7B8B" w:rsidP="002F6BF9">
      <w:pPr>
        <w:spacing w:line="240" w:lineRule="auto"/>
        <w:jc w:val="center"/>
        <w:rPr>
          <w:sz w:val="19"/>
          <w:szCs w:val="19"/>
        </w:rPr>
      </w:pPr>
      <w:r w:rsidRPr="003A3825">
        <w:rPr>
          <w:b/>
          <w:sz w:val="19"/>
          <w:szCs w:val="19"/>
        </w:rPr>
        <w:t>Thursday, March</w:t>
      </w:r>
      <w:r w:rsidR="00AF59D5" w:rsidRPr="003A3825">
        <w:rPr>
          <w:b/>
          <w:sz w:val="19"/>
          <w:szCs w:val="19"/>
        </w:rPr>
        <w:t xml:space="preserve"> 2</w:t>
      </w:r>
      <w:r w:rsidRPr="003A3825">
        <w:rPr>
          <w:b/>
          <w:sz w:val="19"/>
          <w:szCs w:val="19"/>
        </w:rPr>
        <w:t>6</w:t>
      </w:r>
      <w:r w:rsidRPr="003A3825">
        <w:rPr>
          <w:sz w:val="19"/>
          <w:szCs w:val="19"/>
        </w:rPr>
        <w:t xml:space="preserve"> </w:t>
      </w:r>
      <w:r w:rsidR="007F3FC0" w:rsidRPr="003A3825">
        <w:rPr>
          <w:sz w:val="19"/>
          <w:szCs w:val="19"/>
        </w:rPr>
        <w:t xml:space="preserve">at </w:t>
      </w:r>
      <w:r w:rsidRPr="003A3825">
        <w:rPr>
          <w:sz w:val="19"/>
          <w:szCs w:val="19"/>
        </w:rPr>
        <w:t>11:15 A</w:t>
      </w:r>
      <w:r w:rsidR="008E1B55" w:rsidRPr="003A3825">
        <w:rPr>
          <w:sz w:val="19"/>
          <w:szCs w:val="19"/>
        </w:rPr>
        <w:t>M</w:t>
      </w:r>
    </w:p>
    <w:p w:rsidR="008E1B55" w:rsidRPr="003A3825" w:rsidRDefault="005A42A6" w:rsidP="002F6BF9">
      <w:pPr>
        <w:spacing w:line="240" w:lineRule="auto"/>
        <w:jc w:val="center"/>
        <w:rPr>
          <w:sz w:val="19"/>
          <w:szCs w:val="19"/>
        </w:rPr>
      </w:pPr>
      <w:r w:rsidRPr="003A3825">
        <w:rPr>
          <w:b/>
          <w:sz w:val="19"/>
          <w:szCs w:val="19"/>
        </w:rPr>
        <w:t>Friday, March 27</w:t>
      </w:r>
      <w:r w:rsidR="00AF59D5" w:rsidRPr="003A3825">
        <w:rPr>
          <w:sz w:val="19"/>
          <w:szCs w:val="19"/>
        </w:rPr>
        <w:t xml:space="preserve"> </w:t>
      </w:r>
      <w:r w:rsidR="007F3FC0" w:rsidRPr="003A3825">
        <w:rPr>
          <w:sz w:val="19"/>
          <w:szCs w:val="19"/>
        </w:rPr>
        <w:t xml:space="preserve">at </w:t>
      </w:r>
      <w:r w:rsidR="00AF59D5" w:rsidRPr="003A3825">
        <w:rPr>
          <w:sz w:val="19"/>
          <w:szCs w:val="19"/>
        </w:rPr>
        <w:t>6</w:t>
      </w:r>
      <w:r w:rsidRPr="003A3825">
        <w:rPr>
          <w:sz w:val="19"/>
          <w:szCs w:val="19"/>
        </w:rPr>
        <w:t>:</w:t>
      </w:r>
      <w:r w:rsidR="00AF59D5" w:rsidRPr="003A3825">
        <w:rPr>
          <w:sz w:val="19"/>
          <w:szCs w:val="19"/>
        </w:rPr>
        <w:t>0</w:t>
      </w:r>
      <w:r w:rsidR="008E1B55" w:rsidRPr="003A3825">
        <w:rPr>
          <w:sz w:val="19"/>
          <w:szCs w:val="19"/>
        </w:rPr>
        <w:t>5 PM</w:t>
      </w:r>
    </w:p>
    <w:p w:rsidR="00B02F6C" w:rsidRPr="003A3825" w:rsidRDefault="005A42A6" w:rsidP="002F6BF9">
      <w:pPr>
        <w:spacing w:line="240" w:lineRule="auto"/>
        <w:jc w:val="center"/>
        <w:rPr>
          <w:sz w:val="19"/>
          <w:szCs w:val="19"/>
        </w:rPr>
      </w:pPr>
      <w:r w:rsidRPr="003A3825">
        <w:rPr>
          <w:b/>
          <w:sz w:val="19"/>
          <w:szCs w:val="19"/>
        </w:rPr>
        <w:t>Saturday, March 28</w:t>
      </w:r>
      <w:r w:rsidRPr="003A3825">
        <w:rPr>
          <w:sz w:val="19"/>
          <w:szCs w:val="19"/>
        </w:rPr>
        <w:t xml:space="preserve"> </w:t>
      </w:r>
      <w:r w:rsidR="007F3FC0" w:rsidRPr="003A3825">
        <w:rPr>
          <w:sz w:val="19"/>
          <w:szCs w:val="19"/>
        </w:rPr>
        <w:t xml:space="preserve">at </w:t>
      </w:r>
      <w:r w:rsidRPr="003A3825">
        <w:rPr>
          <w:sz w:val="19"/>
          <w:szCs w:val="19"/>
        </w:rPr>
        <w:t>9:00 A</w:t>
      </w:r>
      <w:r w:rsidR="00AF59D5" w:rsidRPr="003A3825">
        <w:rPr>
          <w:sz w:val="19"/>
          <w:szCs w:val="19"/>
        </w:rPr>
        <w:t>M</w:t>
      </w:r>
    </w:p>
    <w:p w:rsidR="008E1B55" w:rsidRPr="003A3825" w:rsidRDefault="008E1B55" w:rsidP="003F40AA">
      <w:pPr>
        <w:spacing w:line="240" w:lineRule="auto"/>
        <w:rPr>
          <w:i/>
          <w:sz w:val="19"/>
          <w:szCs w:val="19"/>
        </w:rPr>
      </w:pPr>
    </w:p>
    <w:p w:rsidR="008E1B55" w:rsidRPr="003A3825" w:rsidRDefault="00BE7A32" w:rsidP="002F6BF9">
      <w:pPr>
        <w:spacing w:line="240" w:lineRule="auto"/>
        <w:jc w:val="center"/>
        <w:rPr>
          <w:sz w:val="19"/>
          <w:szCs w:val="19"/>
        </w:rPr>
      </w:pPr>
      <w:r w:rsidRPr="003A3825">
        <w:rPr>
          <w:b/>
          <w:i/>
          <w:sz w:val="19"/>
          <w:szCs w:val="19"/>
          <w:u w:val="single"/>
        </w:rPr>
        <w:t>Once Upon a Time in Venezuela</w:t>
      </w:r>
      <w:r w:rsidR="002E798E" w:rsidRPr="003A3825">
        <w:rPr>
          <w:sz w:val="19"/>
          <w:szCs w:val="19"/>
        </w:rPr>
        <w:t xml:space="preserve"> </w:t>
      </w:r>
    </w:p>
    <w:p w:rsidR="00E168F2" w:rsidRPr="003A3825" w:rsidRDefault="000F23B9" w:rsidP="002F6BF9">
      <w:pPr>
        <w:spacing w:line="240" w:lineRule="auto"/>
        <w:jc w:val="center"/>
        <w:rPr>
          <w:color w:val="1155CC"/>
          <w:sz w:val="19"/>
          <w:szCs w:val="19"/>
          <w:u w:val="single"/>
        </w:rPr>
      </w:pPr>
      <w:hyperlink r:id="rId14">
        <w:r w:rsidR="00AF59D5" w:rsidRPr="003A3825">
          <w:rPr>
            <w:color w:val="1155CC"/>
            <w:sz w:val="19"/>
            <w:szCs w:val="19"/>
            <w:u w:val="single"/>
          </w:rPr>
          <w:t>Interreligious Task Force on Central America</w:t>
        </w:r>
      </w:hyperlink>
    </w:p>
    <w:p w:rsidR="008E1B55" w:rsidRPr="003A3825" w:rsidRDefault="00D10642" w:rsidP="008E1B55">
      <w:pPr>
        <w:spacing w:line="240" w:lineRule="auto"/>
        <w:jc w:val="center"/>
        <w:rPr>
          <w:sz w:val="19"/>
          <w:szCs w:val="19"/>
        </w:rPr>
      </w:pPr>
      <w:r w:rsidRPr="003A3825">
        <w:rPr>
          <w:b/>
          <w:sz w:val="19"/>
          <w:szCs w:val="19"/>
          <w:highlight w:val="yellow"/>
        </w:rPr>
        <w:t>For $1.00 off, use the code: IRTFCA</w:t>
      </w:r>
    </w:p>
    <w:p w:rsidR="00E168F2" w:rsidRPr="003A3825" w:rsidRDefault="00406A50" w:rsidP="002F6BF9">
      <w:pPr>
        <w:spacing w:line="240" w:lineRule="auto"/>
        <w:jc w:val="center"/>
        <w:rPr>
          <w:sz w:val="19"/>
          <w:szCs w:val="19"/>
        </w:rPr>
      </w:pPr>
      <w:r w:rsidRPr="003A3825">
        <w:rPr>
          <w:sz w:val="19"/>
          <w:szCs w:val="19"/>
        </w:rPr>
        <w:t>A do</w:t>
      </w:r>
      <w:r w:rsidR="002E798E" w:rsidRPr="003A3825">
        <w:rPr>
          <w:sz w:val="19"/>
          <w:szCs w:val="19"/>
        </w:rPr>
        <w:t>cumentary following</w:t>
      </w:r>
      <w:r w:rsidRPr="003A3825">
        <w:rPr>
          <w:sz w:val="19"/>
          <w:szCs w:val="19"/>
        </w:rPr>
        <w:t xml:space="preserve"> a small village floating atop the waters of Lake </w:t>
      </w:r>
      <w:proofErr w:type="spellStart"/>
      <w:r w:rsidRPr="003A3825">
        <w:rPr>
          <w:sz w:val="19"/>
          <w:szCs w:val="19"/>
        </w:rPr>
        <w:t>Maracibo</w:t>
      </w:r>
      <w:proofErr w:type="spellEnd"/>
      <w:r w:rsidRPr="003A3825">
        <w:rPr>
          <w:sz w:val="19"/>
          <w:szCs w:val="19"/>
        </w:rPr>
        <w:t xml:space="preserve">, Congo </w:t>
      </w:r>
      <w:proofErr w:type="spellStart"/>
      <w:r w:rsidRPr="003A3825">
        <w:rPr>
          <w:sz w:val="19"/>
          <w:szCs w:val="19"/>
        </w:rPr>
        <w:t>Mirador</w:t>
      </w:r>
      <w:proofErr w:type="spellEnd"/>
      <w:r w:rsidRPr="003A3825">
        <w:rPr>
          <w:sz w:val="19"/>
          <w:szCs w:val="19"/>
        </w:rPr>
        <w:t>, and its fight against the its imminent extinction due to pollution, corruption, and neglect. Knowing the future is at stake, two leaders arise as Congo prepares for parliamentary elections. (In Spanish with subtitles)</w:t>
      </w:r>
    </w:p>
    <w:p w:rsidR="008E1B55" w:rsidRPr="003A3825" w:rsidRDefault="00BE7A32" w:rsidP="002F6BF9">
      <w:pPr>
        <w:spacing w:line="240" w:lineRule="auto"/>
        <w:jc w:val="center"/>
        <w:rPr>
          <w:sz w:val="19"/>
          <w:szCs w:val="19"/>
        </w:rPr>
      </w:pPr>
      <w:r w:rsidRPr="003A3825">
        <w:rPr>
          <w:b/>
          <w:sz w:val="19"/>
          <w:szCs w:val="19"/>
        </w:rPr>
        <w:t>S</w:t>
      </w:r>
      <w:r w:rsidR="008E1B55" w:rsidRPr="003A3825">
        <w:rPr>
          <w:b/>
          <w:sz w:val="19"/>
          <w:szCs w:val="19"/>
        </w:rPr>
        <w:t>unday, March 29</w:t>
      </w:r>
      <w:r w:rsidR="008E1B55" w:rsidRPr="003A3825">
        <w:rPr>
          <w:sz w:val="19"/>
          <w:szCs w:val="19"/>
        </w:rPr>
        <w:t xml:space="preserve"> </w:t>
      </w:r>
      <w:r w:rsidR="007F3FC0" w:rsidRPr="003A3825">
        <w:rPr>
          <w:sz w:val="19"/>
          <w:szCs w:val="19"/>
        </w:rPr>
        <w:t xml:space="preserve">at </w:t>
      </w:r>
      <w:r w:rsidR="008E1B55" w:rsidRPr="003A3825">
        <w:rPr>
          <w:sz w:val="19"/>
          <w:szCs w:val="19"/>
        </w:rPr>
        <w:t>5:35 PM</w:t>
      </w:r>
    </w:p>
    <w:p w:rsidR="008E1B55" w:rsidRPr="003A3825" w:rsidRDefault="00BE7A32" w:rsidP="002F6BF9">
      <w:pPr>
        <w:spacing w:line="240" w:lineRule="auto"/>
        <w:jc w:val="center"/>
        <w:rPr>
          <w:sz w:val="19"/>
          <w:szCs w:val="19"/>
        </w:rPr>
      </w:pPr>
      <w:r w:rsidRPr="003A3825">
        <w:rPr>
          <w:b/>
          <w:sz w:val="19"/>
          <w:szCs w:val="19"/>
        </w:rPr>
        <w:t>Monday, March 30</w:t>
      </w:r>
      <w:r w:rsidRPr="003A3825">
        <w:rPr>
          <w:sz w:val="19"/>
          <w:szCs w:val="19"/>
        </w:rPr>
        <w:t xml:space="preserve"> </w:t>
      </w:r>
      <w:r w:rsidR="007F3FC0" w:rsidRPr="003A3825">
        <w:rPr>
          <w:sz w:val="19"/>
          <w:szCs w:val="19"/>
        </w:rPr>
        <w:t xml:space="preserve">at </w:t>
      </w:r>
      <w:r w:rsidRPr="003A3825">
        <w:rPr>
          <w:sz w:val="19"/>
          <w:szCs w:val="19"/>
        </w:rPr>
        <w:t>1:40</w:t>
      </w:r>
      <w:r w:rsidR="00AF59D5" w:rsidRPr="003A3825">
        <w:rPr>
          <w:sz w:val="19"/>
          <w:szCs w:val="19"/>
        </w:rPr>
        <w:t xml:space="preserve"> PM</w:t>
      </w:r>
    </w:p>
    <w:p w:rsidR="008E1B55" w:rsidRPr="003A3825" w:rsidRDefault="00BE7A32" w:rsidP="003F40AA">
      <w:pPr>
        <w:spacing w:line="240" w:lineRule="auto"/>
        <w:jc w:val="center"/>
        <w:rPr>
          <w:b/>
          <w:sz w:val="19"/>
          <w:szCs w:val="19"/>
        </w:rPr>
      </w:pPr>
      <w:r w:rsidRPr="003A3825">
        <w:rPr>
          <w:b/>
          <w:sz w:val="19"/>
          <w:szCs w:val="19"/>
        </w:rPr>
        <w:t>Tuesday, March 31</w:t>
      </w:r>
      <w:r w:rsidRPr="003A3825">
        <w:rPr>
          <w:sz w:val="19"/>
          <w:szCs w:val="19"/>
        </w:rPr>
        <w:t xml:space="preserve"> </w:t>
      </w:r>
      <w:r w:rsidR="007F3FC0" w:rsidRPr="003A3825">
        <w:rPr>
          <w:sz w:val="19"/>
          <w:szCs w:val="19"/>
        </w:rPr>
        <w:t xml:space="preserve">at </w:t>
      </w:r>
      <w:r w:rsidRPr="003A3825">
        <w:rPr>
          <w:sz w:val="19"/>
          <w:szCs w:val="19"/>
        </w:rPr>
        <w:t>11:40 AM</w:t>
      </w:r>
    </w:p>
    <w:p w:rsidR="008E1B55" w:rsidRPr="003A3825" w:rsidRDefault="008E1B55" w:rsidP="002F6BF9">
      <w:pPr>
        <w:spacing w:line="240" w:lineRule="auto"/>
        <w:jc w:val="center"/>
        <w:rPr>
          <w:sz w:val="19"/>
          <w:szCs w:val="19"/>
        </w:rPr>
      </w:pPr>
    </w:p>
    <w:p w:rsidR="008E1B55" w:rsidRPr="003A3825" w:rsidRDefault="00BE7A32" w:rsidP="002F6BF9">
      <w:pPr>
        <w:spacing w:line="240" w:lineRule="auto"/>
        <w:jc w:val="center"/>
        <w:rPr>
          <w:sz w:val="19"/>
          <w:szCs w:val="19"/>
        </w:rPr>
      </w:pPr>
      <w:r w:rsidRPr="003A3825">
        <w:rPr>
          <w:b/>
          <w:i/>
          <w:sz w:val="19"/>
          <w:szCs w:val="19"/>
          <w:u w:val="single"/>
        </w:rPr>
        <w:t>Our Time Machine</w:t>
      </w:r>
    </w:p>
    <w:p w:rsidR="00E168F2" w:rsidRPr="003A3825" w:rsidRDefault="000F23B9" w:rsidP="002F6BF9">
      <w:pPr>
        <w:spacing w:line="240" w:lineRule="auto"/>
        <w:jc w:val="center"/>
        <w:rPr>
          <w:rStyle w:val="Hyperlink"/>
          <w:sz w:val="19"/>
          <w:szCs w:val="19"/>
        </w:rPr>
      </w:pPr>
      <w:hyperlink r:id="rId15" w:history="1">
        <w:r w:rsidR="00F6142C" w:rsidRPr="003A3825">
          <w:rPr>
            <w:rStyle w:val="Hyperlink"/>
            <w:sz w:val="19"/>
            <w:szCs w:val="19"/>
          </w:rPr>
          <w:t>Near West Theatre</w:t>
        </w:r>
      </w:hyperlink>
    </w:p>
    <w:p w:rsidR="008E1B55" w:rsidRPr="003A3825" w:rsidRDefault="00D10642" w:rsidP="008E1B55">
      <w:pPr>
        <w:spacing w:line="240" w:lineRule="auto"/>
        <w:jc w:val="center"/>
        <w:rPr>
          <w:sz w:val="19"/>
          <w:szCs w:val="19"/>
        </w:rPr>
      </w:pPr>
      <w:r w:rsidRPr="003A3825">
        <w:rPr>
          <w:b/>
          <w:sz w:val="19"/>
          <w:szCs w:val="19"/>
          <w:highlight w:val="yellow"/>
        </w:rPr>
        <w:t>For $1.00 off, use the code: THEATRE</w:t>
      </w:r>
    </w:p>
    <w:p w:rsidR="004A1E2C" w:rsidRPr="003A3825" w:rsidRDefault="00420853" w:rsidP="002F6BF9">
      <w:pPr>
        <w:spacing w:line="240" w:lineRule="auto"/>
        <w:jc w:val="center"/>
        <w:rPr>
          <w:sz w:val="19"/>
          <w:szCs w:val="19"/>
        </w:rPr>
      </w:pPr>
      <w:r w:rsidRPr="003A3825">
        <w:rPr>
          <w:sz w:val="19"/>
          <w:szCs w:val="19"/>
        </w:rPr>
        <w:t xml:space="preserve">A film about a son, </w:t>
      </w:r>
      <w:proofErr w:type="spellStart"/>
      <w:r w:rsidRPr="003A3825">
        <w:rPr>
          <w:sz w:val="19"/>
          <w:szCs w:val="19"/>
        </w:rPr>
        <w:t>Maleonn</w:t>
      </w:r>
      <w:proofErr w:type="spellEnd"/>
      <w:r w:rsidRPr="003A3825">
        <w:rPr>
          <w:sz w:val="19"/>
          <w:szCs w:val="19"/>
        </w:rPr>
        <w:t xml:space="preserve">, who wishes to collaborate with his father, who is suffering from Alzheimer’s, on an opera performance. As the show becomes more elaborate the production time gets pushed back years and </w:t>
      </w:r>
      <w:proofErr w:type="spellStart"/>
      <w:r w:rsidRPr="003A3825">
        <w:rPr>
          <w:sz w:val="19"/>
          <w:szCs w:val="19"/>
        </w:rPr>
        <w:t>Maleonn’s</w:t>
      </w:r>
      <w:proofErr w:type="spellEnd"/>
      <w:r w:rsidRPr="003A3825">
        <w:rPr>
          <w:sz w:val="19"/>
          <w:szCs w:val="19"/>
        </w:rPr>
        <w:t xml:space="preserve"> memory leaves with each. Our Time Machine captures both the strength and limits of art against the passage of time. </w:t>
      </w:r>
    </w:p>
    <w:p w:rsidR="00E168F2" w:rsidRPr="003A3825" w:rsidRDefault="00420853" w:rsidP="002F6BF9">
      <w:pPr>
        <w:spacing w:line="240" w:lineRule="auto"/>
        <w:jc w:val="center"/>
        <w:rPr>
          <w:sz w:val="19"/>
          <w:szCs w:val="19"/>
        </w:rPr>
      </w:pPr>
      <w:r w:rsidRPr="003A3825">
        <w:rPr>
          <w:sz w:val="19"/>
          <w:szCs w:val="19"/>
        </w:rPr>
        <w:t>(In English and Chinese with subtitles)</w:t>
      </w:r>
    </w:p>
    <w:p w:rsidR="008E1B55" w:rsidRPr="003A3825" w:rsidRDefault="00BE7A32" w:rsidP="002F6BF9">
      <w:pPr>
        <w:spacing w:line="240" w:lineRule="auto"/>
        <w:jc w:val="center"/>
        <w:rPr>
          <w:b/>
          <w:sz w:val="19"/>
          <w:szCs w:val="19"/>
        </w:rPr>
      </w:pPr>
      <w:r w:rsidRPr="003A3825">
        <w:rPr>
          <w:b/>
          <w:sz w:val="19"/>
          <w:szCs w:val="19"/>
        </w:rPr>
        <w:t>Friday, March 27</w:t>
      </w:r>
      <w:r w:rsidR="00F6142C" w:rsidRPr="003A3825">
        <w:rPr>
          <w:b/>
          <w:sz w:val="19"/>
          <w:szCs w:val="19"/>
        </w:rPr>
        <w:t xml:space="preserve"> </w:t>
      </w:r>
      <w:r w:rsidR="00FF2092" w:rsidRPr="003A3825">
        <w:rPr>
          <w:sz w:val="19"/>
          <w:szCs w:val="19"/>
        </w:rPr>
        <w:t xml:space="preserve">at </w:t>
      </w:r>
      <w:r w:rsidR="00F6142C" w:rsidRPr="003A3825">
        <w:rPr>
          <w:sz w:val="19"/>
          <w:szCs w:val="19"/>
        </w:rPr>
        <w:t>2:0</w:t>
      </w:r>
      <w:r w:rsidR="00AF59D5" w:rsidRPr="003A3825">
        <w:rPr>
          <w:sz w:val="19"/>
          <w:szCs w:val="19"/>
        </w:rPr>
        <w:t>5 PM</w:t>
      </w:r>
      <w:r w:rsidR="00FF2092" w:rsidRPr="003A3825">
        <w:rPr>
          <w:sz w:val="19"/>
          <w:szCs w:val="19"/>
        </w:rPr>
        <w:t xml:space="preserve"> (</w:t>
      </w:r>
      <w:r w:rsidRPr="003A3825">
        <w:rPr>
          <w:sz w:val="19"/>
          <w:szCs w:val="19"/>
        </w:rPr>
        <w:t>Tower City Cinema</w:t>
      </w:r>
      <w:r w:rsidR="00FF2092" w:rsidRPr="003A3825">
        <w:rPr>
          <w:sz w:val="19"/>
          <w:szCs w:val="19"/>
        </w:rPr>
        <w:t>)</w:t>
      </w:r>
    </w:p>
    <w:p w:rsidR="008E1B55" w:rsidRPr="003A3825" w:rsidRDefault="00F6142C" w:rsidP="002F6BF9">
      <w:pPr>
        <w:spacing w:line="240" w:lineRule="auto"/>
        <w:jc w:val="center"/>
        <w:rPr>
          <w:b/>
          <w:sz w:val="19"/>
          <w:szCs w:val="19"/>
        </w:rPr>
      </w:pPr>
      <w:r w:rsidRPr="003A3825">
        <w:rPr>
          <w:b/>
          <w:sz w:val="19"/>
          <w:szCs w:val="19"/>
        </w:rPr>
        <w:t xml:space="preserve">Saturday, March 28 </w:t>
      </w:r>
      <w:r w:rsidR="00FF2092" w:rsidRPr="003A3825">
        <w:rPr>
          <w:sz w:val="19"/>
          <w:szCs w:val="19"/>
        </w:rPr>
        <w:t xml:space="preserve">at </w:t>
      </w:r>
      <w:r w:rsidRPr="003A3825">
        <w:rPr>
          <w:sz w:val="19"/>
          <w:szCs w:val="19"/>
        </w:rPr>
        <w:t>6:30</w:t>
      </w:r>
      <w:r w:rsidR="00AF59D5" w:rsidRPr="003A3825">
        <w:rPr>
          <w:sz w:val="19"/>
          <w:szCs w:val="19"/>
        </w:rPr>
        <w:t xml:space="preserve"> PM</w:t>
      </w:r>
      <w:r w:rsidR="00FF2092" w:rsidRPr="003A3825">
        <w:rPr>
          <w:sz w:val="19"/>
          <w:szCs w:val="19"/>
        </w:rPr>
        <w:t xml:space="preserve"> (</w:t>
      </w:r>
      <w:r w:rsidR="008E1B55" w:rsidRPr="003A3825">
        <w:rPr>
          <w:sz w:val="19"/>
          <w:szCs w:val="19"/>
        </w:rPr>
        <w:t>Near West Theatre</w:t>
      </w:r>
      <w:r w:rsidR="00FF2092" w:rsidRPr="003A3825">
        <w:rPr>
          <w:sz w:val="19"/>
          <w:szCs w:val="19"/>
        </w:rPr>
        <w:t>)</w:t>
      </w:r>
    </w:p>
    <w:p w:rsidR="00E168F2" w:rsidRPr="003A3825" w:rsidRDefault="00F6142C" w:rsidP="002F6BF9">
      <w:pPr>
        <w:spacing w:line="240" w:lineRule="auto"/>
        <w:jc w:val="center"/>
        <w:rPr>
          <w:i/>
          <w:sz w:val="19"/>
          <w:szCs w:val="19"/>
        </w:rPr>
      </w:pPr>
      <w:r w:rsidRPr="003A3825">
        <w:rPr>
          <w:b/>
          <w:sz w:val="19"/>
          <w:szCs w:val="19"/>
        </w:rPr>
        <w:t xml:space="preserve">Sunday, March 29 </w:t>
      </w:r>
      <w:r w:rsidR="00FF2092" w:rsidRPr="003A3825">
        <w:rPr>
          <w:sz w:val="19"/>
          <w:szCs w:val="19"/>
        </w:rPr>
        <w:t xml:space="preserve">at </w:t>
      </w:r>
      <w:r w:rsidRPr="003A3825">
        <w:rPr>
          <w:sz w:val="19"/>
          <w:szCs w:val="19"/>
        </w:rPr>
        <w:t>3:40</w:t>
      </w:r>
      <w:r w:rsidR="00AF59D5" w:rsidRPr="003A3825">
        <w:rPr>
          <w:sz w:val="19"/>
          <w:szCs w:val="19"/>
        </w:rPr>
        <w:t xml:space="preserve"> PM</w:t>
      </w:r>
      <w:r w:rsidRPr="003A3825">
        <w:rPr>
          <w:sz w:val="19"/>
          <w:szCs w:val="19"/>
        </w:rPr>
        <w:t xml:space="preserve"> </w:t>
      </w:r>
      <w:r w:rsidR="00FF2092" w:rsidRPr="003A3825">
        <w:rPr>
          <w:sz w:val="19"/>
          <w:szCs w:val="19"/>
        </w:rPr>
        <w:t>(</w:t>
      </w:r>
      <w:r w:rsidRPr="003A3825">
        <w:rPr>
          <w:sz w:val="19"/>
          <w:szCs w:val="19"/>
        </w:rPr>
        <w:t>Tower City Cinema</w:t>
      </w:r>
      <w:r w:rsidR="00FF2092" w:rsidRPr="003A3825">
        <w:rPr>
          <w:sz w:val="19"/>
          <w:szCs w:val="19"/>
        </w:rPr>
        <w:t>)</w:t>
      </w:r>
    </w:p>
    <w:p w:rsidR="00F6142C" w:rsidRPr="003A3825" w:rsidRDefault="00F6142C" w:rsidP="003F40AA">
      <w:pPr>
        <w:spacing w:line="240" w:lineRule="auto"/>
        <w:rPr>
          <w:b/>
          <w:i/>
          <w:sz w:val="19"/>
          <w:szCs w:val="19"/>
          <w:u w:val="single"/>
        </w:rPr>
      </w:pPr>
    </w:p>
    <w:p w:rsidR="005C6278" w:rsidRPr="003A3825" w:rsidRDefault="00F6142C" w:rsidP="002F6BF9">
      <w:pPr>
        <w:spacing w:line="240" w:lineRule="auto"/>
        <w:jc w:val="center"/>
        <w:rPr>
          <w:sz w:val="19"/>
          <w:szCs w:val="19"/>
        </w:rPr>
      </w:pPr>
      <w:bookmarkStart w:id="0" w:name="_GoBack"/>
      <w:r w:rsidRPr="003A3825">
        <w:rPr>
          <w:b/>
          <w:i/>
          <w:sz w:val="19"/>
          <w:szCs w:val="19"/>
          <w:u w:val="single"/>
        </w:rPr>
        <w:t>Personhood</w:t>
      </w:r>
    </w:p>
    <w:bookmarkEnd w:id="0"/>
    <w:p w:rsidR="00F6142C" w:rsidRPr="003A3825" w:rsidRDefault="000F23B9" w:rsidP="002F6BF9">
      <w:pPr>
        <w:spacing w:line="240" w:lineRule="auto"/>
        <w:jc w:val="center"/>
        <w:rPr>
          <w:rStyle w:val="Hyperlink"/>
          <w:sz w:val="19"/>
          <w:szCs w:val="19"/>
        </w:rPr>
      </w:pPr>
      <w:r w:rsidRPr="003A3825">
        <w:rPr>
          <w:rStyle w:val="Hyperlink"/>
          <w:sz w:val="19"/>
          <w:szCs w:val="19"/>
        </w:rPr>
        <w:fldChar w:fldCharType="begin"/>
      </w:r>
      <w:r w:rsidRPr="003A3825">
        <w:rPr>
          <w:rStyle w:val="Hyperlink"/>
          <w:sz w:val="19"/>
          <w:szCs w:val="19"/>
        </w:rPr>
        <w:instrText xml:space="preserve"> HYPERLINK "https://www.plannedparenthood.org/planned-parenthood-greater-ohio" </w:instrText>
      </w:r>
      <w:r w:rsidRPr="003A3825">
        <w:rPr>
          <w:rStyle w:val="Hyperlink"/>
          <w:sz w:val="19"/>
          <w:szCs w:val="19"/>
        </w:rPr>
        <w:fldChar w:fldCharType="separate"/>
      </w:r>
      <w:r w:rsidR="00F6142C" w:rsidRPr="003A3825">
        <w:rPr>
          <w:rStyle w:val="Hyperlink"/>
          <w:sz w:val="19"/>
          <w:szCs w:val="19"/>
        </w:rPr>
        <w:t>Planned Parenthood of Greater Ohio</w:t>
      </w:r>
      <w:r w:rsidRPr="003A3825">
        <w:rPr>
          <w:rStyle w:val="Hyperlink"/>
          <w:sz w:val="19"/>
          <w:szCs w:val="19"/>
        </w:rPr>
        <w:fldChar w:fldCharType="end"/>
      </w:r>
    </w:p>
    <w:p w:rsidR="005C6278" w:rsidRPr="003A3825" w:rsidRDefault="00D10642" w:rsidP="005C6278">
      <w:pPr>
        <w:spacing w:line="240" w:lineRule="auto"/>
        <w:jc w:val="center"/>
        <w:rPr>
          <w:sz w:val="19"/>
          <w:szCs w:val="19"/>
        </w:rPr>
      </w:pPr>
      <w:r w:rsidRPr="003A3825">
        <w:rPr>
          <w:b/>
          <w:sz w:val="19"/>
          <w:szCs w:val="19"/>
          <w:highlight w:val="yellow"/>
        </w:rPr>
        <w:t>For $1.00 off, use the code: PPGO</w:t>
      </w:r>
    </w:p>
    <w:p w:rsidR="00F6142C" w:rsidRPr="003A3825" w:rsidRDefault="00645F2D" w:rsidP="002F6BF9">
      <w:pPr>
        <w:spacing w:line="240" w:lineRule="auto"/>
        <w:jc w:val="center"/>
        <w:rPr>
          <w:sz w:val="19"/>
          <w:szCs w:val="19"/>
        </w:rPr>
      </w:pPr>
      <w:r w:rsidRPr="003A3825">
        <w:rPr>
          <w:sz w:val="19"/>
          <w:szCs w:val="19"/>
        </w:rPr>
        <w:t>Perso</w:t>
      </w:r>
      <w:r w:rsidR="002C036D" w:rsidRPr="003A3825">
        <w:rPr>
          <w:sz w:val="19"/>
          <w:szCs w:val="19"/>
        </w:rPr>
        <w:t>nhood follows the story of Tammy</w:t>
      </w:r>
      <w:r w:rsidRPr="003A3825">
        <w:rPr>
          <w:sz w:val="19"/>
          <w:szCs w:val="19"/>
        </w:rPr>
        <w:t xml:space="preserve"> </w:t>
      </w:r>
      <w:proofErr w:type="spellStart"/>
      <w:r w:rsidRPr="003A3825">
        <w:rPr>
          <w:sz w:val="19"/>
          <w:szCs w:val="19"/>
        </w:rPr>
        <w:t>Loertscher</w:t>
      </w:r>
      <w:proofErr w:type="spellEnd"/>
      <w:r w:rsidRPr="003A3825">
        <w:rPr>
          <w:sz w:val="19"/>
          <w:szCs w:val="19"/>
        </w:rPr>
        <w:t>, a Wisconsin resident who was forcibly detained while pregnant after she revealed her history of depression and drug use to her doctor. Due to a growing contingent of the pro-life movement advocating personhood rights to fetuses instead of the mother, experience’s like Tammy’s have become commonplace. The documentary makes a compelling case for safeguarding the personhood of pregnant women.</w:t>
      </w:r>
    </w:p>
    <w:p w:rsidR="005C6278" w:rsidRPr="003A3825" w:rsidRDefault="00FC3DA2" w:rsidP="002F6BF9">
      <w:pPr>
        <w:spacing w:line="240" w:lineRule="auto"/>
        <w:jc w:val="center"/>
        <w:rPr>
          <w:b/>
          <w:sz w:val="19"/>
          <w:szCs w:val="19"/>
        </w:rPr>
      </w:pPr>
      <w:r w:rsidRPr="003A3825">
        <w:rPr>
          <w:b/>
          <w:sz w:val="19"/>
          <w:szCs w:val="19"/>
        </w:rPr>
        <w:t xml:space="preserve">Tuesday, March 31 </w:t>
      </w:r>
      <w:r w:rsidR="00FF2092" w:rsidRPr="003A3825">
        <w:rPr>
          <w:sz w:val="19"/>
          <w:szCs w:val="19"/>
        </w:rPr>
        <w:t xml:space="preserve">at </w:t>
      </w:r>
      <w:r w:rsidRPr="003A3825">
        <w:rPr>
          <w:sz w:val="19"/>
          <w:szCs w:val="19"/>
        </w:rPr>
        <w:t>7</w:t>
      </w:r>
      <w:r w:rsidR="00F6142C" w:rsidRPr="003A3825">
        <w:rPr>
          <w:sz w:val="19"/>
          <w:szCs w:val="19"/>
        </w:rPr>
        <w:t>:0</w:t>
      </w:r>
      <w:r w:rsidRPr="003A3825">
        <w:rPr>
          <w:sz w:val="19"/>
          <w:szCs w:val="19"/>
        </w:rPr>
        <w:t>0</w:t>
      </w:r>
      <w:r w:rsidR="00F6142C" w:rsidRPr="003A3825">
        <w:rPr>
          <w:sz w:val="19"/>
          <w:szCs w:val="19"/>
        </w:rPr>
        <w:t xml:space="preserve"> PM</w:t>
      </w:r>
    </w:p>
    <w:p w:rsidR="00F6142C" w:rsidRPr="003A3825" w:rsidRDefault="00FC3DA2" w:rsidP="002F6BF9">
      <w:pPr>
        <w:spacing w:line="240" w:lineRule="auto"/>
        <w:jc w:val="center"/>
        <w:rPr>
          <w:sz w:val="19"/>
          <w:szCs w:val="19"/>
        </w:rPr>
      </w:pPr>
      <w:r w:rsidRPr="003A3825">
        <w:rPr>
          <w:b/>
          <w:sz w:val="19"/>
          <w:szCs w:val="19"/>
        </w:rPr>
        <w:t xml:space="preserve">Wednesday, April 1 </w:t>
      </w:r>
      <w:r w:rsidR="00FF2092" w:rsidRPr="003A3825">
        <w:rPr>
          <w:sz w:val="19"/>
          <w:szCs w:val="19"/>
        </w:rPr>
        <w:t xml:space="preserve">at </w:t>
      </w:r>
      <w:r w:rsidRPr="003A3825">
        <w:rPr>
          <w:sz w:val="19"/>
          <w:szCs w:val="19"/>
        </w:rPr>
        <w:t>2:25</w:t>
      </w:r>
      <w:r w:rsidR="00F6142C" w:rsidRPr="003A3825">
        <w:rPr>
          <w:sz w:val="19"/>
          <w:szCs w:val="19"/>
        </w:rPr>
        <w:t xml:space="preserve"> PM</w:t>
      </w:r>
    </w:p>
    <w:p w:rsidR="00F6142C" w:rsidRPr="00F0378B" w:rsidRDefault="00F6142C" w:rsidP="00124912">
      <w:pPr>
        <w:spacing w:line="240" w:lineRule="auto"/>
        <w:jc w:val="right"/>
        <w:rPr>
          <w:sz w:val="20"/>
          <w:szCs w:val="20"/>
        </w:rPr>
      </w:pPr>
    </w:p>
    <w:sectPr w:rsidR="00F6142C" w:rsidRPr="00F0378B" w:rsidSect="00B02F6C">
      <w:headerReference w:type="default" r:id="rId16"/>
      <w:footerReference w:type="default" r:id="rId17"/>
      <w:pgSz w:w="12240" w:h="15840"/>
      <w:pgMar w:top="810" w:right="810" w:bottom="630" w:left="720" w:header="9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C9B" w:rsidRDefault="00AF59D5">
      <w:pPr>
        <w:spacing w:line="240" w:lineRule="auto"/>
      </w:pPr>
      <w:r>
        <w:separator/>
      </w:r>
    </w:p>
  </w:endnote>
  <w:endnote w:type="continuationSeparator" w:id="0">
    <w:p w:rsidR="00B72C9B" w:rsidRDefault="00AF59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172399"/>
      <w:docPartObj>
        <w:docPartGallery w:val="Page Numbers (Bottom of Page)"/>
        <w:docPartUnique/>
      </w:docPartObj>
    </w:sdtPr>
    <w:sdtEndPr/>
    <w:sdtContent>
      <w:sdt>
        <w:sdtPr>
          <w:id w:val="-1769616900"/>
          <w:docPartObj>
            <w:docPartGallery w:val="Page Numbers (Top of Page)"/>
            <w:docPartUnique/>
          </w:docPartObj>
        </w:sdtPr>
        <w:sdtEndPr/>
        <w:sdtContent>
          <w:p w:rsidR="004A1E2C" w:rsidRDefault="004A1E2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F23B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F23B9">
              <w:rPr>
                <w:b/>
                <w:bCs/>
                <w:noProof/>
              </w:rPr>
              <w:t>2</w:t>
            </w:r>
            <w:r>
              <w:rPr>
                <w:b/>
                <w:bCs/>
                <w:sz w:val="24"/>
                <w:szCs w:val="24"/>
              </w:rPr>
              <w:fldChar w:fldCharType="end"/>
            </w:r>
          </w:p>
        </w:sdtContent>
      </w:sdt>
    </w:sdtContent>
  </w:sdt>
  <w:p w:rsidR="004A1E2C" w:rsidRDefault="004A1E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C9B" w:rsidRDefault="00AF59D5">
      <w:pPr>
        <w:spacing w:line="240" w:lineRule="auto"/>
      </w:pPr>
      <w:r>
        <w:separator/>
      </w:r>
    </w:p>
  </w:footnote>
  <w:footnote w:type="continuationSeparator" w:id="0">
    <w:p w:rsidR="00B72C9B" w:rsidRDefault="00AF59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8F2" w:rsidRPr="00124912" w:rsidRDefault="007F3FC0" w:rsidP="005D739C">
    <w:pPr>
      <w:tabs>
        <w:tab w:val="left" w:pos="6090"/>
      </w:tabs>
      <w:spacing w:line="240" w:lineRule="auto"/>
      <w:rPr>
        <w:sz w:val="144"/>
        <w:szCs w:val="144"/>
      </w:rPr>
    </w:pPr>
    <w:r w:rsidRPr="007F3FC0">
      <w:rPr>
        <w:noProof/>
        <w:lang w:val="en-US"/>
      </w:rPr>
      <w:drawing>
        <wp:anchor distT="0" distB="0" distL="114300" distR="114300" simplePos="0" relativeHeight="251658752" behindDoc="0" locked="0" layoutInCell="1" allowOverlap="1">
          <wp:simplePos x="0" y="0"/>
          <wp:positionH relativeFrom="column">
            <wp:posOffset>3419475</wp:posOffset>
          </wp:positionH>
          <wp:positionV relativeFrom="paragraph">
            <wp:posOffset>180975</wp:posOffset>
          </wp:positionV>
          <wp:extent cx="2476500" cy="647700"/>
          <wp:effectExtent l="0" t="0" r="0" b="0"/>
          <wp:wrapThrough wrapText="bothSides">
            <wp:wrapPolygon edited="0">
              <wp:start x="0" y="0"/>
              <wp:lineTo x="0" y="20965"/>
              <wp:lineTo x="21434" y="20965"/>
              <wp:lineTo x="21434" y="0"/>
              <wp:lineTo x="0" y="0"/>
            </wp:wrapPolygon>
          </wp:wrapThrough>
          <wp:docPr id="2" name="Picture 2" descr="G:\Public Relations\PR 2020\CIFF 44\CIFF 44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lic Relations\PR 2020\CIFF 44\CIFF 44 Im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3FC0">
      <w:t xml:space="preserve"> </w:t>
    </w:r>
    <w:r w:rsidR="005D739C">
      <w:rPr>
        <w:noProof/>
        <w:lang w:val="en-US"/>
      </w:rPr>
      <w:drawing>
        <wp:anchor distT="114300" distB="114300" distL="114300" distR="114300" simplePos="0" relativeHeight="251657728" behindDoc="0" locked="0" layoutInCell="1" hidden="0" allowOverlap="1">
          <wp:simplePos x="0" y="0"/>
          <wp:positionH relativeFrom="column">
            <wp:posOffset>1190625</wp:posOffset>
          </wp:positionH>
          <wp:positionV relativeFrom="paragraph">
            <wp:posOffset>142875</wp:posOffset>
          </wp:positionV>
          <wp:extent cx="1857375" cy="68580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857375" cy="685800"/>
                  </a:xfrm>
                  <a:prstGeom prst="rect">
                    <a:avLst/>
                  </a:prstGeom>
                  <a:ln/>
                </pic:spPr>
              </pic:pic>
            </a:graphicData>
          </a:graphic>
          <wp14:sizeRelH relativeFrom="margin">
            <wp14:pctWidth>0</wp14:pctWidth>
          </wp14:sizeRelH>
          <wp14:sizeRelV relativeFrom="margin">
            <wp14:pctHeight>0</wp14:pctHeight>
          </wp14:sizeRelV>
        </wp:anchor>
      </w:drawing>
    </w:r>
    <w:r w:rsidR="005D739C" w:rsidRPr="005D739C">
      <w:t xml:space="preserve"> </w:t>
    </w:r>
    <w:r w:rsidR="005D739C">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
  <w:rsids>
    <w:rsidRoot w:val="00E168F2"/>
    <w:rsid w:val="00011D28"/>
    <w:rsid w:val="00013ECF"/>
    <w:rsid w:val="000A1D04"/>
    <w:rsid w:val="000F23B9"/>
    <w:rsid w:val="00124912"/>
    <w:rsid w:val="00140DB2"/>
    <w:rsid w:val="002054F0"/>
    <w:rsid w:val="002C0042"/>
    <w:rsid w:val="002C036D"/>
    <w:rsid w:val="002E798E"/>
    <w:rsid w:val="002F6BF9"/>
    <w:rsid w:val="003A3825"/>
    <w:rsid w:val="003F40AA"/>
    <w:rsid w:val="00406A50"/>
    <w:rsid w:val="00420853"/>
    <w:rsid w:val="00444C9B"/>
    <w:rsid w:val="004514DE"/>
    <w:rsid w:val="004A1E2C"/>
    <w:rsid w:val="004E6A24"/>
    <w:rsid w:val="00514113"/>
    <w:rsid w:val="0059559B"/>
    <w:rsid w:val="005A42A6"/>
    <w:rsid w:val="005C6278"/>
    <w:rsid w:val="005D2FE9"/>
    <w:rsid w:val="005D739C"/>
    <w:rsid w:val="00645F2D"/>
    <w:rsid w:val="0065144F"/>
    <w:rsid w:val="00681376"/>
    <w:rsid w:val="006C7B8B"/>
    <w:rsid w:val="006D5A93"/>
    <w:rsid w:val="00730896"/>
    <w:rsid w:val="0074323F"/>
    <w:rsid w:val="007F30A8"/>
    <w:rsid w:val="007F3FC0"/>
    <w:rsid w:val="00843781"/>
    <w:rsid w:val="00870148"/>
    <w:rsid w:val="008C37D2"/>
    <w:rsid w:val="008E1B55"/>
    <w:rsid w:val="008F7913"/>
    <w:rsid w:val="009062F6"/>
    <w:rsid w:val="00914DE4"/>
    <w:rsid w:val="00AF59D5"/>
    <w:rsid w:val="00B02F6C"/>
    <w:rsid w:val="00B126AC"/>
    <w:rsid w:val="00B31B47"/>
    <w:rsid w:val="00B72C9B"/>
    <w:rsid w:val="00BE7A32"/>
    <w:rsid w:val="00BF306C"/>
    <w:rsid w:val="00D10642"/>
    <w:rsid w:val="00D23933"/>
    <w:rsid w:val="00D27F13"/>
    <w:rsid w:val="00D338D6"/>
    <w:rsid w:val="00D6446F"/>
    <w:rsid w:val="00DB406F"/>
    <w:rsid w:val="00DC0343"/>
    <w:rsid w:val="00E168F2"/>
    <w:rsid w:val="00E42B80"/>
    <w:rsid w:val="00E76617"/>
    <w:rsid w:val="00E83F69"/>
    <w:rsid w:val="00F0378B"/>
    <w:rsid w:val="00F6142C"/>
    <w:rsid w:val="00FC3DA2"/>
    <w:rsid w:val="00FC3DEE"/>
    <w:rsid w:val="00FF2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16D64CAA-49A7-46F5-8352-A1FBE930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AF59D5"/>
    <w:pPr>
      <w:tabs>
        <w:tab w:val="center" w:pos="4680"/>
        <w:tab w:val="right" w:pos="9360"/>
      </w:tabs>
      <w:spacing w:line="240" w:lineRule="auto"/>
    </w:pPr>
  </w:style>
  <w:style w:type="character" w:customStyle="1" w:styleId="HeaderChar">
    <w:name w:val="Header Char"/>
    <w:basedOn w:val="DefaultParagraphFont"/>
    <w:link w:val="Header"/>
    <w:uiPriority w:val="99"/>
    <w:rsid w:val="00AF59D5"/>
  </w:style>
  <w:style w:type="paragraph" w:styleId="Footer">
    <w:name w:val="footer"/>
    <w:basedOn w:val="Normal"/>
    <w:link w:val="FooterChar"/>
    <w:uiPriority w:val="99"/>
    <w:unhideWhenUsed/>
    <w:rsid w:val="00AF59D5"/>
    <w:pPr>
      <w:tabs>
        <w:tab w:val="center" w:pos="4680"/>
        <w:tab w:val="right" w:pos="9360"/>
      </w:tabs>
      <w:spacing w:line="240" w:lineRule="auto"/>
    </w:pPr>
  </w:style>
  <w:style w:type="character" w:customStyle="1" w:styleId="FooterChar">
    <w:name w:val="Footer Char"/>
    <w:basedOn w:val="DefaultParagraphFont"/>
    <w:link w:val="Footer"/>
    <w:uiPriority w:val="99"/>
    <w:rsid w:val="00AF59D5"/>
  </w:style>
  <w:style w:type="character" w:styleId="Hyperlink">
    <w:name w:val="Hyperlink"/>
    <w:basedOn w:val="DefaultParagraphFont"/>
    <w:uiPriority w:val="99"/>
    <w:unhideWhenUsed/>
    <w:rsid w:val="00420853"/>
    <w:rPr>
      <w:color w:val="0000FF" w:themeColor="hyperlink"/>
      <w:u w:val="single"/>
    </w:rPr>
  </w:style>
  <w:style w:type="character" w:styleId="FollowedHyperlink">
    <w:name w:val="FollowedHyperlink"/>
    <w:basedOn w:val="DefaultParagraphFont"/>
    <w:uiPriority w:val="99"/>
    <w:semiHidden/>
    <w:unhideWhenUsed/>
    <w:rsid w:val="004208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bikecleveland.org/" TargetMode="External"/><Relationship Id="rId13" Type="http://schemas.openxmlformats.org/officeDocument/2006/relationships/hyperlink" Target="https://dvcac.o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doptionnetwork.org/" TargetMode="External"/><Relationship Id="rId12" Type="http://schemas.openxmlformats.org/officeDocument/2006/relationships/hyperlink" Target="https://prochoiceohio.org/"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communityshares.org/pages/who-we-are" TargetMode="External"/><Relationship Id="rId11" Type="http://schemas.openxmlformats.org/officeDocument/2006/relationships/hyperlink" Target="https://lgbtcleveland.org/" TargetMode="External"/><Relationship Id="rId5" Type="http://schemas.openxmlformats.org/officeDocument/2006/relationships/endnotes" Target="endnotes.xml"/><Relationship Id="rId15" Type="http://schemas.openxmlformats.org/officeDocument/2006/relationships/hyperlink" Target="http://www.nearwesttheatre.org/" TargetMode="External"/><Relationship Id="rId10" Type="http://schemas.openxmlformats.org/officeDocument/2006/relationships/hyperlink" Target="https://lakeerieink.org/"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clevelandjwj.org/" TargetMode="External"/><Relationship Id="rId14" Type="http://schemas.openxmlformats.org/officeDocument/2006/relationships/hyperlink" Target="https://www.irtfcleveland.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1821</TotalTime>
  <Pages>2</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Travis Bloom</cp:lastModifiedBy>
  <cp:revision>32</cp:revision>
  <dcterms:created xsi:type="dcterms:W3CDTF">2019-03-06T19:57:00Z</dcterms:created>
  <dcterms:modified xsi:type="dcterms:W3CDTF">2020-03-09T15:21:00Z</dcterms:modified>
</cp:coreProperties>
</file>